
<file path=[Content_Types].xml><?xml version="1.0" encoding="utf-8"?>
<Types xmlns="http://schemas.openxmlformats.org/package/2006/content-types">
  <Override PartName="/customXml/itemProps3.xml" ContentType="application/vnd.openxmlformats-officedocument.customXmlProperties+xml"/>
  <Override PartName="/word/footnotes.xml" ContentType="application/vnd.openxmlformats-officedocument.wordprocessingml.footnotes+xml"/>
  <Override PartName="/word/header18.xml" ContentType="application/vnd.openxmlformats-officedocument.wordprocessingml.header+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3080" w:type="dxa"/>
        <w:tblInd w:w="108" w:type="dxa"/>
        <w:tblLook w:val="0000"/>
      </w:tblPr>
      <w:tblGrid>
        <w:gridCol w:w="3000"/>
        <w:gridCol w:w="3120"/>
        <w:gridCol w:w="1560"/>
        <w:gridCol w:w="2220"/>
        <w:gridCol w:w="3180"/>
      </w:tblGrid>
      <w:tr w:rsidR="008D5081" w:rsidRPr="008109A8">
        <w:trPr>
          <w:trHeight w:val="20"/>
          <w:tblHeader/>
        </w:trPr>
        <w:tc>
          <w:tcPr>
            <w:tcW w:w="13080" w:type="dxa"/>
            <w:gridSpan w:val="5"/>
            <w:tcBorders>
              <w:bottom w:val="single" w:sz="4" w:space="0" w:color="auto"/>
            </w:tcBorders>
            <w:shd w:val="clear" w:color="auto" w:fill="auto"/>
            <w:vAlign w:val="center"/>
          </w:tcPr>
          <w:p w:rsidR="008D5081" w:rsidRPr="008109A8" w:rsidRDefault="008D5081" w:rsidP="000C13F7">
            <w:pPr>
              <w:pStyle w:val="Exhibit--Number"/>
            </w:pPr>
            <w:r w:rsidRPr="008109A8">
              <w:t>app</w:t>
            </w:r>
            <w:r w:rsidR="00602DB5" w:rsidRPr="008109A8">
              <w:t xml:space="preserve">endix table </w:t>
            </w:r>
            <w:r w:rsidR="001137CC" w:rsidRPr="001137CC">
              <w:rPr>
                <w:highlight w:val="lightGray"/>
              </w:rPr>
              <w:t>X-1</w:t>
            </w:r>
          </w:p>
          <w:p w:rsidR="008D5081" w:rsidRPr="008109A8" w:rsidRDefault="00602DB5" w:rsidP="000C13F7">
            <w:pPr>
              <w:pStyle w:val="Exhibit--Caption"/>
              <w:rPr>
                <w:b/>
                <w:i w:val="0"/>
                <w:caps/>
                <w:sz w:val="18"/>
              </w:rPr>
            </w:pPr>
            <w:r w:rsidRPr="008109A8">
              <w:rPr>
                <w:i w:val="0"/>
                <w:caps/>
              </w:rPr>
              <w:t xml:space="preserve">Debris Resources </w:t>
            </w:r>
            <w:r w:rsidR="008D5081" w:rsidRPr="008109A8">
              <w:rPr>
                <w:i w:val="0"/>
                <w:caps/>
              </w:rPr>
              <w:t>–</w:t>
            </w:r>
            <w:r w:rsidR="007337C0" w:rsidRPr="008109A8">
              <w:rPr>
                <w:i w:val="0"/>
                <w:caps/>
              </w:rPr>
              <w:t>Staff</w:t>
            </w:r>
          </w:p>
        </w:tc>
      </w:tr>
      <w:tr w:rsidR="00873E80" w:rsidRPr="001D36B2">
        <w:trPr>
          <w:trHeight w:val="20"/>
          <w:tblHeader/>
        </w:trPr>
        <w:tc>
          <w:tcPr>
            <w:tcW w:w="3000" w:type="dxa"/>
            <w:tcBorders>
              <w:top w:val="single" w:sz="4" w:space="0" w:color="auto"/>
              <w:bottom w:val="single" w:sz="4" w:space="0" w:color="auto"/>
            </w:tcBorders>
            <w:shd w:val="clear" w:color="auto" w:fill="auto"/>
            <w:vAlign w:val="bottom"/>
          </w:tcPr>
          <w:p w:rsidR="00544464" w:rsidRPr="001D36B2" w:rsidRDefault="00544464" w:rsidP="00544464">
            <w:pPr>
              <w:spacing w:before="40" w:after="40"/>
              <w:jc w:val="center"/>
              <w:rPr>
                <w:rFonts w:ascii="Arial" w:hAnsi="Arial" w:cs="Arial"/>
                <w:b/>
                <w:bCs/>
                <w:sz w:val="18"/>
                <w:szCs w:val="18"/>
              </w:rPr>
            </w:pPr>
            <w:r w:rsidRPr="001D36B2">
              <w:rPr>
                <w:rFonts w:ascii="Arial" w:hAnsi="Arial" w:cs="Arial"/>
                <w:b/>
                <w:bCs/>
                <w:sz w:val="18"/>
                <w:szCs w:val="18"/>
              </w:rPr>
              <w:t>Name</w:t>
            </w:r>
          </w:p>
        </w:tc>
        <w:tc>
          <w:tcPr>
            <w:tcW w:w="3120" w:type="dxa"/>
            <w:tcBorders>
              <w:top w:val="single" w:sz="4" w:space="0" w:color="auto"/>
              <w:bottom w:val="single" w:sz="4" w:space="0" w:color="auto"/>
            </w:tcBorders>
            <w:shd w:val="clear" w:color="auto" w:fill="auto"/>
            <w:vAlign w:val="bottom"/>
          </w:tcPr>
          <w:p w:rsidR="00544464" w:rsidRPr="001D36B2" w:rsidRDefault="007337C0" w:rsidP="00544464">
            <w:pPr>
              <w:spacing w:before="40" w:after="40"/>
              <w:jc w:val="center"/>
              <w:rPr>
                <w:rFonts w:ascii="Arial" w:hAnsi="Arial" w:cs="Arial"/>
                <w:b/>
                <w:bCs/>
                <w:sz w:val="18"/>
                <w:szCs w:val="18"/>
              </w:rPr>
            </w:pPr>
            <w:r>
              <w:rPr>
                <w:rFonts w:ascii="Arial" w:hAnsi="Arial" w:cs="Arial"/>
                <w:b/>
                <w:bCs/>
                <w:sz w:val="18"/>
                <w:szCs w:val="18"/>
              </w:rPr>
              <w:t xml:space="preserve">Potential Debris </w:t>
            </w:r>
            <w:r w:rsidR="00D62F0C">
              <w:rPr>
                <w:rFonts w:ascii="Arial" w:hAnsi="Arial" w:cs="Arial"/>
                <w:b/>
                <w:bCs/>
                <w:sz w:val="18"/>
                <w:szCs w:val="18"/>
              </w:rPr>
              <w:t>Assignment (s)</w:t>
            </w:r>
          </w:p>
        </w:tc>
        <w:tc>
          <w:tcPr>
            <w:tcW w:w="1560" w:type="dxa"/>
            <w:tcBorders>
              <w:top w:val="single" w:sz="4" w:space="0" w:color="auto"/>
              <w:bottom w:val="single" w:sz="4" w:space="0" w:color="auto"/>
            </w:tcBorders>
            <w:shd w:val="clear" w:color="auto" w:fill="auto"/>
            <w:vAlign w:val="bottom"/>
          </w:tcPr>
          <w:p w:rsidR="00544464" w:rsidRPr="001D36B2" w:rsidRDefault="007337C0" w:rsidP="00544464">
            <w:pPr>
              <w:spacing w:before="40" w:after="40"/>
              <w:jc w:val="center"/>
              <w:rPr>
                <w:rFonts w:ascii="Arial" w:hAnsi="Arial" w:cs="Arial"/>
                <w:b/>
                <w:bCs/>
                <w:sz w:val="18"/>
                <w:szCs w:val="18"/>
              </w:rPr>
            </w:pPr>
            <w:r>
              <w:rPr>
                <w:rFonts w:ascii="Arial" w:hAnsi="Arial" w:cs="Arial"/>
                <w:b/>
                <w:bCs/>
                <w:sz w:val="18"/>
                <w:szCs w:val="18"/>
              </w:rPr>
              <w:t>Phone 1</w:t>
            </w:r>
          </w:p>
        </w:tc>
        <w:tc>
          <w:tcPr>
            <w:tcW w:w="2220" w:type="dxa"/>
            <w:tcBorders>
              <w:top w:val="single" w:sz="4" w:space="0" w:color="auto"/>
              <w:bottom w:val="single" w:sz="4" w:space="0" w:color="auto"/>
            </w:tcBorders>
            <w:shd w:val="clear" w:color="auto" w:fill="auto"/>
            <w:vAlign w:val="bottom"/>
          </w:tcPr>
          <w:p w:rsidR="00544464" w:rsidRPr="001D36B2" w:rsidRDefault="007337C0" w:rsidP="00544464">
            <w:pPr>
              <w:spacing w:before="40" w:after="40"/>
              <w:ind w:hanging="18"/>
              <w:jc w:val="center"/>
              <w:rPr>
                <w:rFonts w:ascii="Arial" w:hAnsi="Arial" w:cs="Arial"/>
                <w:b/>
                <w:bCs/>
                <w:sz w:val="18"/>
                <w:szCs w:val="18"/>
              </w:rPr>
            </w:pPr>
            <w:r>
              <w:rPr>
                <w:rFonts w:ascii="Arial" w:hAnsi="Arial" w:cs="Arial"/>
                <w:b/>
                <w:bCs/>
                <w:sz w:val="18"/>
                <w:szCs w:val="18"/>
              </w:rPr>
              <w:t>Phone 2</w:t>
            </w:r>
          </w:p>
        </w:tc>
        <w:tc>
          <w:tcPr>
            <w:tcW w:w="3180" w:type="dxa"/>
            <w:tcBorders>
              <w:top w:val="single" w:sz="4" w:space="0" w:color="auto"/>
              <w:bottom w:val="single" w:sz="4" w:space="0" w:color="auto"/>
            </w:tcBorders>
            <w:shd w:val="clear" w:color="auto" w:fill="auto"/>
            <w:vAlign w:val="bottom"/>
          </w:tcPr>
          <w:p w:rsidR="00544464" w:rsidRPr="001D36B2" w:rsidRDefault="00D62F0C" w:rsidP="00544464">
            <w:pPr>
              <w:spacing w:before="40" w:after="40"/>
              <w:jc w:val="center"/>
              <w:rPr>
                <w:rFonts w:ascii="Arial" w:hAnsi="Arial" w:cs="Arial"/>
                <w:b/>
                <w:bCs/>
                <w:sz w:val="18"/>
                <w:szCs w:val="18"/>
              </w:rPr>
            </w:pPr>
            <w:r>
              <w:rPr>
                <w:rFonts w:ascii="Arial" w:hAnsi="Arial" w:cs="Arial"/>
                <w:b/>
                <w:bCs/>
                <w:sz w:val="18"/>
                <w:szCs w:val="18"/>
              </w:rPr>
              <w:t>Email</w:t>
            </w:r>
          </w:p>
        </w:tc>
      </w:tr>
      <w:tr w:rsidR="00873E80" w:rsidRPr="001D36B2">
        <w:trPr>
          <w:cantSplit/>
          <w:trHeight w:val="20"/>
        </w:trPr>
        <w:tc>
          <w:tcPr>
            <w:tcW w:w="300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544464" w:rsidRPr="008814A3" w:rsidRDefault="00544464" w:rsidP="005E30E3">
            <w:pPr>
              <w:spacing w:before="40" w:after="40"/>
              <w:rPr>
                <w:rFonts w:ascii="Arial" w:hAnsi="Arial" w:cs="Arial"/>
                <w:sz w:val="18"/>
                <w:szCs w:val="18"/>
              </w:rPr>
            </w:pPr>
          </w:p>
        </w:tc>
      </w:tr>
      <w:tr w:rsidR="00873E80" w:rsidRPr="001D36B2">
        <w:trPr>
          <w:cantSplit/>
          <w:trHeight w:val="20"/>
        </w:trPr>
        <w:tc>
          <w:tcPr>
            <w:tcW w:w="300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544464" w:rsidRPr="008814A3" w:rsidRDefault="00544464" w:rsidP="005E30E3">
            <w:pPr>
              <w:spacing w:before="40" w:after="40"/>
              <w:rPr>
                <w:rFonts w:ascii="Arial" w:hAnsi="Arial" w:cs="Arial"/>
                <w:sz w:val="18"/>
                <w:szCs w:val="18"/>
              </w:rPr>
            </w:pPr>
          </w:p>
        </w:tc>
      </w:tr>
      <w:tr w:rsidR="00873E80" w:rsidRPr="001D36B2">
        <w:trPr>
          <w:cantSplit/>
          <w:trHeight w:val="20"/>
        </w:trPr>
        <w:tc>
          <w:tcPr>
            <w:tcW w:w="300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544464" w:rsidRPr="008814A3" w:rsidRDefault="00544464" w:rsidP="00D62F0C">
            <w:pPr>
              <w:spacing w:before="40" w:after="40"/>
              <w:ind w:leftChars="-9" w:hangingChars="11" w:hanging="2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544464" w:rsidRPr="008814A3" w:rsidRDefault="00544464" w:rsidP="005E30E3">
            <w:pPr>
              <w:spacing w:before="40" w:after="40"/>
              <w:rPr>
                <w:rFonts w:ascii="Arial" w:hAnsi="Arial" w:cs="Arial"/>
                <w:sz w:val="18"/>
                <w:szCs w:val="18"/>
              </w:rPr>
            </w:pPr>
          </w:p>
        </w:tc>
      </w:tr>
      <w:tr w:rsidR="00873E80" w:rsidRPr="001D36B2">
        <w:trPr>
          <w:cantSplit/>
          <w:trHeight w:val="20"/>
        </w:trPr>
        <w:tc>
          <w:tcPr>
            <w:tcW w:w="300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544464" w:rsidRPr="008814A3" w:rsidRDefault="00544464" w:rsidP="00E24CDA">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544464" w:rsidRPr="008814A3" w:rsidRDefault="00544464" w:rsidP="00D62F0C">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544464" w:rsidRPr="008814A3" w:rsidRDefault="00544464" w:rsidP="005E30E3">
            <w:pPr>
              <w:spacing w:before="40" w:after="40"/>
              <w:rPr>
                <w:rFonts w:ascii="Arial" w:hAnsi="Arial" w:cs="Arial"/>
                <w:sz w:val="18"/>
                <w:szCs w:val="18"/>
              </w:rPr>
            </w:pPr>
          </w:p>
        </w:tc>
      </w:tr>
    </w:tbl>
    <w:p w:rsidR="000C13F7" w:rsidRDefault="000C13F7" w:rsidP="001D36B2">
      <w:pPr>
        <w:spacing w:before="40" w:after="40"/>
        <w:rPr>
          <w:rFonts w:ascii="Arial" w:hAnsi="Arial" w:cs="Arial"/>
          <w:b/>
          <w:bCs/>
          <w:sz w:val="18"/>
          <w:szCs w:val="18"/>
        </w:rPr>
        <w:sectPr w:rsidR="000C13F7" w:rsidSect="007E0141">
          <w:headerReference w:type="even" r:id="rId10"/>
          <w:headerReference w:type="default" r:id="rId11"/>
          <w:footerReference w:type="even" r:id="rId12"/>
          <w:footerReference w:type="default" r:id="rId13"/>
          <w:headerReference w:type="first" r:id="rId14"/>
          <w:footerReference w:type="first" r:id="rId15"/>
          <w:pgSz w:w="15840" w:h="12240" w:orient="landscape" w:code="1"/>
          <w:pgMar w:top="1440" w:right="1440" w:bottom="1440" w:left="1440" w:header="720" w:footer="720" w:gutter="0"/>
          <w:cols w:space="720"/>
          <w:titlePg/>
        </w:sectPr>
      </w:pPr>
    </w:p>
    <w:tbl>
      <w:tblPr>
        <w:tblW w:w="12960" w:type="dxa"/>
        <w:tblInd w:w="108" w:type="dxa"/>
        <w:tblLook w:val="0000"/>
      </w:tblPr>
      <w:tblGrid>
        <w:gridCol w:w="3000"/>
        <w:gridCol w:w="2580"/>
        <w:gridCol w:w="540"/>
        <w:gridCol w:w="1980"/>
        <w:gridCol w:w="1440"/>
        <w:gridCol w:w="3420"/>
      </w:tblGrid>
      <w:tr w:rsidR="00036E3C" w:rsidRPr="008109A8">
        <w:trPr>
          <w:cantSplit/>
          <w:trHeight w:val="255"/>
          <w:tblHeader/>
        </w:trPr>
        <w:tc>
          <w:tcPr>
            <w:tcW w:w="12960" w:type="dxa"/>
            <w:gridSpan w:val="6"/>
            <w:tcBorders>
              <w:top w:val="nil"/>
              <w:bottom w:val="single" w:sz="4" w:space="0" w:color="auto"/>
            </w:tcBorders>
            <w:shd w:val="clear" w:color="auto" w:fill="auto"/>
            <w:vAlign w:val="center"/>
          </w:tcPr>
          <w:p w:rsidR="00036E3C" w:rsidRPr="008109A8" w:rsidRDefault="00602DB5" w:rsidP="000C13F7">
            <w:pPr>
              <w:pStyle w:val="Exhibit--Number"/>
            </w:pPr>
            <w:r w:rsidRPr="008109A8">
              <w:lastRenderedPageBreak/>
              <w:t xml:space="preserve">appendix table </w:t>
            </w:r>
            <w:r w:rsidR="001137CC" w:rsidRPr="001137CC">
              <w:rPr>
                <w:highlight w:val="lightGray"/>
              </w:rPr>
              <w:t>X-2</w:t>
            </w:r>
          </w:p>
          <w:p w:rsidR="00036E3C" w:rsidRPr="008109A8" w:rsidRDefault="00036E3C" w:rsidP="000C13F7">
            <w:pPr>
              <w:pStyle w:val="Exhibit--Caption"/>
              <w:rPr>
                <w:rFonts w:ascii="Arial" w:hAnsi="Arial" w:cs="Arial"/>
                <w:i w:val="0"/>
                <w:caps/>
                <w:sz w:val="18"/>
                <w:szCs w:val="18"/>
              </w:rPr>
            </w:pPr>
            <w:r w:rsidRPr="008109A8">
              <w:rPr>
                <w:i w:val="0"/>
                <w:caps/>
              </w:rPr>
              <w:t xml:space="preserve">Debris </w:t>
            </w:r>
            <w:r w:rsidR="00602DB5" w:rsidRPr="008109A8">
              <w:rPr>
                <w:i w:val="0"/>
                <w:caps/>
              </w:rPr>
              <w:t xml:space="preserve"> </w:t>
            </w:r>
            <w:r w:rsidRPr="008109A8">
              <w:rPr>
                <w:i w:val="0"/>
                <w:caps/>
              </w:rPr>
              <w:t>Resources –</w:t>
            </w:r>
            <w:r w:rsidR="007337C0" w:rsidRPr="008109A8">
              <w:rPr>
                <w:i w:val="0"/>
                <w:caps/>
              </w:rPr>
              <w:t>Debris Equipment</w:t>
            </w:r>
          </w:p>
        </w:tc>
      </w:tr>
      <w:tr w:rsidR="00036E3C" w:rsidRPr="001D36B2">
        <w:trPr>
          <w:cantSplit/>
          <w:trHeight w:val="255"/>
          <w:tblHeader/>
        </w:trPr>
        <w:tc>
          <w:tcPr>
            <w:tcW w:w="3000" w:type="dxa"/>
            <w:tcBorders>
              <w:top w:val="single" w:sz="4" w:space="0" w:color="auto"/>
              <w:bottom w:val="single" w:sz="4" w:space="0" w:color="auto"/>
            </w:tcBorders>
            <w:shd w:val="clear" w:color="auto" w:fill="auto"/>
            <w:vAlign w:val="bottom"/>
          </w:tcPr>
          <w:p w:rsidR="00036E3C" w:rsidRPr="001D36B2" w:rsidRDefault="00231EFA" w:rsidP="00544464">
            <w:pPr>
              <w:spacing w:before="40" w:after="40"/>
              <w:jc w:val="center"/>
              <w:rPr>
                <w:rFonts w:ascii="Arial" w:hAnsi="Arial" w:cs="Arial"/>
                <w:b/>
                <w:bCs/>
                <w:sz w:val="18"/>
                <w:szCs w:val="18"/>
              </w:rPr>
            </w:pPr>
            <w:r>
              <w:rPr>
                <w:rFonts w:ascii="Arial" w:hAnsi="Arial" w:cs="Arial"/>
                <w:b/>
                <w:bCs/>
                <w:sz w:val="18"/>
                <w:szCs w:val="18"/>
              </w:rPr>
              <w:t>Equipment Type</w:t>
            </w:r>
          </w:p>
        </w:tc>
        <w:tc>
          <w:tcPr>
            <w:tcW w:w="3120" w:type="dxa"/>
            <w:gridSpan w:val="2"/>
            <w:tcBorders>
              <w:top w:val="single" w:sz="4" w:space="0" w:color="auto"/>
              <w:bottom w:val="single" w:sz="4" w:space="0" w:color="auto"/>
            </w:tcBorders>
            <w:shd w:val="clear" w:color="auto" w:fill="auto"/>
            <w:vAlign w:val="bottom"/>
          </w:tcPr>
          <w:p w:rsidR="00036E3C" w:rsidRPr="001D36B2" w:rsidRDefault="00231EFA" w:rsidP="00544464">
            <w:pPr>
              <w:spacing w:before="40" w:after="40"/>
              <w:jc w:val="center"/>
              <w:rPr>
                <w:rFonts w:ascii="Arial" w:hAnsi="Arial" w:cs="Arial"/>
                <w:b/>
                <w:bCs/>
                <w:sz w:val="18"/>
                <w:szCs w:val="18"/>
              </w:rPr>
            </w:pPr>
            <w:r>
              <w:rPr>
                <w:rFonts w:ascii="Arial" w:hAnsi="Arial" w:cs="Arial"/>
                <w:b/>
                <w:bCs/>
                <w:sz w:val="18"/>
                <w:szCs w:val="18"/>
              </w:rPr>
              <w:t>Location</w:t>
            </w:r>
          </w:p>
        </w:tc>
        <w:tc>
          <w:tcPr>
            <w:tcW w:w="1980" w:type="dxa"/>
            <w:tcBorders>
              <w:top w:val="single" w:sz="4" w:space="0" w:color="auto"/>
              <w:bottom w:val="single" w:sz="4" w:space="0" w:color="auto"/>
            </w:tcBorders>
            <w:shd w:val="clear" w:color="auto" w:fill="auto"/>
            <w:vAlign w:val="bottom"/>
          </w:tcPr>
          <w:p w:rsidR="00036E3C" w:rsidRPr="001D36B2" w:rsidRDefault="00231EFA" w:rsidP="00544464">
            <w:pPr>
              <w:spacing w:before="40" w:after="40"/>
              <w:jc w:val="center"/>
              <w:rPr>
                <w:rFonts w:ascii="Arial" w:hAnsi="Arial" w:cs="Arial"/>
                <w:b/>
                <w:bCs/>
                <w:sz w:val="18"/>
                <w:szCs w:val="18"/>
              </w:rPr>
            </w:pPr>
            <w:r>
              <w:rPr>
                <w:rFonts w:ascii="Arial" w:hAnsi="Arial" w:cs="Arial"/>
                <w:b/>
                <w:bCs/>
                <w:sz w:val="18"/>
                <w:szCs w:val="18"/>
              </w:rPr>
              <w:t>Owner</w:t>
            </w:r>
          </w:p>
        </w:tc>
        <w:tc>
          <w:tcPr>
            <w:tcW w:w="1440" w:type="dxa"/>
            <w:tcBorders>
              <w:top w:val="single" w:sz="4" w:space="0" w:color="auto"/>
              <w:bottom w:val="single" w:sz="4" w:space="0" w:color="auto"/>
            </w:tcBorders>
            <w:shd w:val="clear" w:color="auto" w:fill="auto"/>
            <w:vAlign w:val="bottom"/>
          </w:tcPr>
          <w:p w:rsidR="00036E3C" w:rsidRPr="001D36B2" w:rsidRDefault="00231EFA" w:rsidP="005E30E3">
            <w:pPr>
              <w:spacing w:before="40" w:after="40"/>
              <w:ind w:hanging="18"/>
              <w:jc w:val="center"/>
              <w:rPr>
                <w:rFonts w:ascii="Arial" w:hAnsi="Arial" w:cs="Arial"/>
                <w:b/>
                <w:bCs/>
                <w:sz w:val="18"/>
                <w:szCs w:val="18"/>
              </w:rPr>
            </w:pPr>
            <w:r>
              <w:rPr>
                <w:rFonts w:ascii="Arial" w:hAnsi="Arial" w:cs="Arial"/>
                <w:b/>
                <w:bCs/>
                <w:sz w:val="18"/>
                <w:szCs w:val="18"/>
              </w:rPr>
              <w:t>Owner Phone</w:t>
            </w:r>
          </w:p>
        </w:tc>
        <w:tc>
          <w:tcPr>
            <w:tcW w:w="3420" w:type="dxa"/>
            <w:tcBorders>
              <w:top w:val="single" w:sz="4" w:space="0" w:color="auto"/>
              <w:bottom w:val="single" w:sz="4" w:space="0" w:color="auto"/>
            </w:tcBorders>
            <w:shd w:val="clear" w:color="auto" w:fill="auto"/>
            <w:vAlign w:val="bottom"/>
          </w:tcPr>
          <w:p w:rsidR="00036E3C" w:rsidRPr="001D36B2" w:rsidRDefault="00231EFA" w:rsidP="00544464">
            <w:pPr>
              <w:spacing w:before="40" w:after="40"/>
              <w:jc w:val="center"/>
              <w:rPr>
                <w:rFonts w:ascii="Arial" w:hAnsi="Arial" w:cs="Arial"/>
                <w:b/>
                <w:bCs/>
                <w:sz w:val="18"/>
                <w:szCs w:val="18"/>
              </w:rPr>
            </w:pPr>
            <w:r>
              <w:rPr>
                <w:rFonts w:ascii="Arial" w:hAnsi="Arial" w:cs="Arial"/>
                <w:b/>
                <w:bCs/>
                <w:sz w:val="18"/>
                <w:szCs w:val="18"/>
              </w:rPr>
              <w:t>Notes</w:t>
            </w: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20" w:type="dxa"/>
            <w:gridSpan w:val="2"/>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44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20" w:type="dxa"/>
            <w:gridSpan w:val="2"/>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44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520" w:type="dxa"/>
            <w:gridSpan w:val="2"/>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44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258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2520" w:type="dxa"/>
            <w:gridSpan w:val="2"/>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1440" w:type="dxa"/>
            <w:tcBorders>
              <w:top w:val="single" w:sz="4" w:space="0" w:color="auto"/>
              <w:bottom w:val="single" w:sz="4" w:space="0" w:color="auto"/>
            </w:tcBorders>
            <w:shd w:val="clear" w:color="auto" w:fill="auto"/>
          </w:tcPr>
          <w:p w:rsidR="004E63CF" w:rsidRPr="001D36B2" w:rsidRDefault="004E63CF" w:rsidP="00231EFA">
            <w:pPr>
              <w:spacing w:before="40" w:after="40"/>
              <w:jc w:val="center"/>
              <w:rPr>
                <w:rFonts w:ascii="Arial" w:hAnsi="Arial" w:cs="Arial"/>
                <w:sz w:val="18"/>
                <w:szCs w:val="18"/>
              </w:rPr>
            </w:pPr>
          </w:p>
        </w:tc>
        <w:tc>
          <w:tcPr>
            <w:tcW w:w="342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r>
    </w:tbl>
    <w:p w:rsidR="00544464" w:rsidRPr="008109A8" w:rsidRDefault="008109A8" w:rsidP="008109A8">
      <w:pPr>
        <w:pStyle w:val="ListParagraph"/>
        <w:numPr>
          <w:ilvl w:val="0"/>
          <w:numId w:val="13"/>
        </w:numPr>
        <w:spacing w:before="40" w:after="40"/>
        <w:rPr>
          <w:rFonts w:ascii="Arial" w:hAnsi="Arial" w:cs="Arial"/>
          <w:bCs/>
          <w:i/>
          <w:sz w:val="18"/>
          <w:szCs w:val="18"/>
        </w:rPr>
        <w:sectPr w:rsidR="00544464" w:rsidRPr="008109A8" w:rsidSect="007E0141">
          <w:headerReference w:type="even" r:id="rId16"/>
          <w:headerReference w:type="default" r:id="rId17"/>
          <w:footerReference w:type="even" r:id="rId18"/>
          <w:footerReference w:type="default" r:id="rId19"/>
          <w:headerReference w:type="first" r:id="rId20"/>
          <w:footerReference w:type="first" r:id="rId21"/>
          <w:pgSz w:w="15840" w:h="12240" w:orient="landscape" w:code="1"/>
          <w:pgMar w:top="1440" w:right="1440" w:bottom="1440" w:left="1440" w:header="720" w:footer="720" w:gutter="0"/>
          <w:cols w:space="720"/>
          <w:titlePg/>
        </w:sectPr>
      </w:pPr>
      <w:r w:rsidRPr="008109A8">
        <w:rPr>
          <w:rFonts w:ascii="Arial" w:hAnsi="Arial" w:cs="Arial"/>
          <w:bCs/>
          <w:i/>
          <w:sz w:val="18"/>
          <w:szCs w:val="18"/>
        </w:rPr>
        <w:t>For FEMA PA Force Account reimbursement it is necessary to capture the size, horsepower, and capacity of equipment to identify correct rate.</w:t>
      </w:r>
    </w:p>
    <w:tbl>
      <w:tblPr>
        <w:tblW w:w="12960" w:type="dxa"/>
        <w:tblInd w:w="108" w:type="dxa"/>
        <w:tblLook w:val="0000"/>
      </w:tblPr>
      <w:tblGrid>
        <w:gridCol w:w="3000"/>
        <w:gridCol w:w="2880"/>
        <w:gridCol w:w="1680"/>
        <w:gridCol w:w="3360"/>
        <w:gridCol w:w="2040"/>
      </w:tblGrid>
      <w:tr w:rsidR="00036E3C" w:rsidRPr="008109A8">
        <w:trPr>
          <w:cantSplit/>
          <w:trHeight w:val="270"/>
          <w:tblHeader/>
        </w:trPr>
        <w:tc>
          <w:tcPr>
            <w:tcW w:w="12960" w:type="dxa"/>
            <w:gridSpan w:val="5"/>
            <w:tcBorders>
              <w:top w:val="nil"/>
              <w:left w:val="nil"/>
              <w:bottom w:val="single" w:sz="4" w:space="0" w:color="auto"/>
            </w:tcBorders>
            <w:shd w:val="clear" w:color="auto" w:fill="auto"/>
            <w:vAlign w:val="center"/>
          </w:tcPr>
          <w:p w:rsidR="00036E3C" w:rsidRPr="008109A8" w:rsidRDefault="00557834" w:rsidP="00544464">
            <w:pPr>
              <w:pStyle w:val="Exhibit--Number"/>
            </w:pPr>
            <w:r w:rsidRPr="008109A8">
              <w:lastRenderedPageBreak/>
              <w:t xml:space="preserve">appendix table </w:t>
            </w:r>
            <w:r w:rsidR="001137CC" w:rsidRPr="001137CC">
              <w:rPr>
                <w:highlight w:val="lightGray"/>
              </w:rPr>
              <w:t>X-3</w:t>
            </w:r>
          </w:p>
          <w:p w:rsidR="00036E3C" w:rsidRPr="008109A8" w:rsidRDefault="00557834" w:rsidP="00544464">
            <w:pPr>
              <w:pStyle w:val="Exhibit--Caption"/>
              <w:rPr>
                <w:rFonts w:ascii="Arial" w:hAnsi="Arial" w:cs="Arial"/>
                <w:i w:val="0"/>
                <w:caps/>
                <w:sz w:val="18"/>
                <w:szCs w:val="18"/>
              </w:rPr>
            </w:pPr>
            <w:r w:rsidRPr="008109A8">
              <w:rPr>
                <w:i w:val="0"/>
                <w:caps/>
              </w:rPr>
              <w:t xml:space="preserve">Debris Resources </w:t>
            </w:r>
            <w:r w:rsidR="00036E3C" w:rsidRPr="008109A8">
              <w:rPr>
                <w:i w:val="0"/>
                <w:caps/>
              </w:rPr>
              <w:t>–</w:t>
            </w:r>
            <w:r w:rsidRPr="008109A8">
              <w:rPr>
                <w:i w:val="0"/>
                <w:caps/>
              </w:rPr>
              <w:t xml:space="preserve"> </w:t>
            </w:r>
            <w:r w:rsidR="007337C0" w:rsidRPr="008109A8">
              <w:rPr>
                <w:i w:val="0"/>
                <w:caps/>
              </w:rPr>
              <w:t>Technology Resources</w:t>
            </w:r>
          </w:p>
        </w:tc>
      </w:tr>
      <w:tr w:rsidR="00231EFA" w:rsidRPr="001D36B2">
        <w:trPr>
          <w:cantSplit/>
          <w:trHeight w:val="270"/>
          <w:tblHeader/>
        </w:trPr>
        <w:tc>
          <w:tcPr>
            <w:tcW w:w="3000" w:type="dxa"/>
            <w:tcBorders>
              <w:top w:val="single" w:sz="4" w:space="0" w:color="auto"/>
              <w:left w:val="nil"/>
              <w:bottom w:val="single" w:sz="4" w:space="0" w:color="auto"/>
            </w:tcBorders>
            <w:shd w:val="clear" w:color="auto" w:fill="auto"/>
            <w:vAlign w:val="bottom"/>
          </w:tcPr>
          <w:p w:rsidR="00231EFA" w:rsidRPr="001D36B2" w:rsidRDefault="00231EFA" w:rsidP="001B53F2">
            <w:pPr>
              <w:spacing w:before="40" w:after="40"/>
              <w:jc w:val="center"/>
              <w:rPr>
                <w:rFonts w:ascii="Arial" w:hAnsi="Arial" w:cs="Arial"/>
                <w:b/>
                <w:bCs/>
                <w:sz w:val="18"/>
                <w:szCs w:val="18"/>
              </w:rPr>
            </w:pPr>
            <w:r>
              <w:rPr>
                <w:rFonts w:ascii="Arial" w:hAnsi="Arial" w:cs="Arial"/>
                <w:b/>
                <w:bCs/>
                <w:sz w:val="18"/>
                <w:szCs w:val="18"/>
              </w:rPr>
              <w:t>Resource</w:t>
            </w:r>
          </w:p>
        </w:tc>
        <w:tc>
          <w:tcPr>
            <w:tcW w:w="2880" w:type="dxa"/>
            <w:tcBorders>
              <w:top w:val="single" w:sz="4" w:space="0" w:color="auto"/>
              <w:bottom w:val="single" w:sz="4" w:space="0" w:color="auto"/>
            </w:tcBorders>
            <w:shd w:val="clear" w:color="auto" w:fill="auto"/>
            <w:vAlign w:val="bottom"/>
          </w:tcPr>
          <w:p w:rsidR="00231EFA" w:rsidRPr="001D36B2" w:rsidRDefault="00231EFA" w:rsidP="001B53F2">
            <w:pPr>
              <w:spacing w:before="40" w:after="40"/>
              <w:jc w:val="center"/>
              <w:rPr>
                <w:rFonts w:ascii="Arial" w:hAnsi="Arial" w:cs="Arial"/>
                <w:b/>
                <w:bCs/>
                <w:sz w:val="18"/>
                <w:szCs w:val="18"/>
              </w:rPr>
            </w:pPr>
            <w:r>
              <w:rPr>
                <w:rFonts w:ascii="Arial" w:hAnsi="Arial" w:cs="Arial"/>
                <w:b/>
                <w:bCs/>
                <w:sz w:val="18"/>
                <w:szCs w:val="18"/>
              </w:rPr>
              <w:t>Location</w:t>
            </w:r>
          </w:p>
        </w:tc>
        <w:tc>
          <w:tcPr>
            <w:tcW w:w="1680" w:type="dxa"/>
            <w:tcBorders>
              <w:top w:val="single" w:sz="4" w:space="0" w:color="auto"/>
              <w:bottom w:val="single" w:sz="4" w:space="0" w:color="auto"/>
            </w:tcBorders>
            <w:shd w:val="clear" w:color="auto" w:fill="auto"/>
            <w:vAlign w:val="bottom"/>
          </w:tcPr>
          <w:p w:rsidR="00231EFA" w:rsidRPr="001D36B2" w:rsidRDefault="00231EFA" w:rsidP="001B53F2">
            <w:pPr>
              <w:spacing w:before="40" w:after="40"/>
              <w:jc w:val="center"/>
              <w:rPr>
                <w:rFonts w:ascii="Arial" w:hAnsi="Arial" w:cs="Arial"/>
                <w:b/>
                <w:bCs/>
                <w:sz w:val="18"/>
                <w:szCs w:val="18"/>
              </w:rPr>
            </w:pPr>
            <w:r>
              <w:rPr>
                <w:rFonts w:ascii="Arial" w:hAnsi="Arial" w:cs="Arial"/>
                <w:b/>
                <w:bCs/>
                <w:sz w:val="18"/>
                <w:szCs w:val="18"/>
              </w:rPr>
              <w:t>Owner</w:t>
            </w:r>
          </w:p>
        </w:tc>
        <w:tc>
          <w:tcPr>
            <w:tcW w:w="3360" w:type="dxa"/>
            <w:tcBorders>
              <w:top w:val="single" w:sz="4" w:space="0" w:color="auto"/>
              <w:bottom w:val="single" w:sz="4" w:space="0" w:color="auto"/>
            </w:tcBorders>
            <w:shd w:val="clear" w:color="auto" w:fill="auto"/>
            <w:vAlign w:val="bottom"/>
          </w:tcPr>
          <w:p w:rsidR="00231EFA" w:rsidRPr="001D36B2" w:rsidRDefault="00231EFA" w:rsidP="001B53F2">
            <w:pPr>
              <w:spacing w:before="40" w:after="40"/>
              <w:ind w:hanging="18"/>
              <w:jc w:val="center"/>
              <w:rPr>
                <w:rFonts w:ascii="Arial" w:hAnsi="Arial" w:cs="Arial"/>
                <w:b/>
                <w:bCs/>
                <w:sz w:val="18"/>
                <w:szCs w:val="18"/>
              </w:rPr>
            </w:pPr>
            <w:r>
              <w:rPr>
                <w:rFonts w:ascii="Arial" w:hAnsi="Arial" w:cs="Arial"/>
                <w:b/>
                <w:bCs/>
                <w:sz w:val="18"/>
                <w:szCs w:val="18"/>
              </w:rPr>
              <w:t>Owner Phone</w:t>
            </w:r>
          </w:p>
        </w:tc>
        <w:tc>
          <w:tcPr>
            <w:tcW w:w="2040" w:type="dxa"/>
            <w:tcBorders>
              <w:top w:val="single" w:sz="4" w:space="0" w:color="auto"/>
              <w:bottom w:val="single" w:sz="4" w:space="0" w:color="auto"/>
            </w:tcBorders>
            <w:shd w:val="clear" w:color="auto" w:fill="auto"/>
            <w:vAlign w:val="bottom"/>
          </w:tcPr>
          <w:p w:rsidR="00231EFA" w:rsidRPr="001D36B2" w:rsidRDefault="00231EFA" w:rsidP="001B53F2">
            <w:pPr>
              <w:spacing w:before="40" w:after="40"/>
              <w:jc w:val="center"/>
              <w:rPr>
                <w:rFonts w:ascii="Arial" w:hAnsi="Arial" w:cs="Arial"/>
                <w:b/>
                <w:bCs/>
                <w:sz w:val="18"/>
                <w:szCs w:val="18"/>
              </w:rPr>
            </w:pPr>
            <w:r>
              <w:rPr>
                <w:rFonts w:ascii="Arial" w:hAnsi="Arial" w:cs="Arial"/>
                <w:b/>
                <w:bCs/>
                <w:sz w:val="18"/>
                <w:szCs w:val="18"/>
              </w:rPr>
              <w:t>Notes</w:t>
            </w: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336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04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336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04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336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04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336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204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r>
    </w:tbl>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pPr>
    </w:p>
    <w:p w:rsidR="003251FD" w:rsidRDefault="003251FD" w:rsidP="001D36B2">
      <w:pPr>
        <w:spacing w:before="40" w:after="40"/>
        <w:rPr>
          <w:rFonts w:ascii="Arial" w:hAnsi="Arial" w:cs="Arial"/>
          <w:b/>
          <w:bCs/>
          <w:sz w:val="18"/>
          <w:szCs w:val="18"/>
        </w:rPr>
        <w:sectPr w:rsidR="003251FD" w:rsidSect="007E0141">
          <w:headerReference w:type="even" r:id="rId22"/>
          <w:headerReference w:type="default" r:id="rId23"/>
          <w:footerReference w:type="even" r:id="rId24"/>
          <w:footerReference w:type="default" r:id="rId25"/>
          <w:headerReference w:type="first" r:id="rId26"/>
          <w:footerReference w:type="first" r:id="rId27"/>
          <w:pgSz w:w="15840" w:h="12240" w:orient="landscape" w:code="1"/>
          <w:pgMar w:top="1440" w:right="1440" w:bottom="1440" w:left="1440" w:header="720" w:footer="720" w:gutter="0"/>
          <w:cols w:space="720"/>
          <w:titlePg/>
        </w:sectPr>
      </w:pPr>
    </w:p>
    <w:tbl>
      <w:tblPr>
        <w:tblW w:w="12960" w:type="dxa"/>
        <w:tblInd w:w="108" w:type="dxa"/>
        <w:tblLook w:val="0000"/>
      </w:tblPr>
      <w:tblGrid>
        <w:gridCol w:w="3000"/>
        <w:gridCol w:w="2880"/>
        <w:gridCol w:w="1680"/>
        <w:gridCol w:w="1710"/>
        <w:gridCol w:w="3690"/>
      </w:tblGrid>
      <w:tr w:rsidR="00036E3C" w:rsidRPr="008109A8">
        <w:trPr>
          <w:trHeight w:val="480"/>
          <w:tblHeader/>
        </w:trPr>
        <w:tc>
          <w:tcPr>
            <w:tcW w:w="12960" w:type="dxa"/>
            <w:gridSpan w:val="5"/>
            <w:tcBorders>
              <w:top w:val="nil"/>
              <w:left w:val="nil"/>
              <w:bottom w:val="single" w:sz="4" w:space="0" w:color="auto"/>
            </w:tcBorders>
            <w:shd w:val="clear" w:color="auto" w:fill="auto"/>
            <w:vAlign w:val="center"/>
          </w:tcPr>
          <w:p w:rsidR="00036E3C" w:rsidRPr="008109A8" w:rsidRDefault="00B24766" w:rsidP="002C4C0F">
            <w:pPr>
              <w:pStyle w:val="Exhibit--Number"/>
            </w:pPr>
            <w:r w:rsidRPr="008109A8">
              <w:lastRenderedPageBreak/>
              <w:t xml:space="preserve">appendix table </w:t>
            </w:r>
            <w:r w:rsidR="001137CC" w:rsidRPr="001137CC">
              <w:rPr>
                <w:highlight w:val="lightGray"/>
              </w:rPr>
              <w:t>X-4</w:t>
            </w:r>
          </w:p>
          <w:p w:rsidR="00036E3C" w:rsidRPr="008109A8" w:rsidRDefault="007337C0" w:rsidP="00036E3C">
            <w:pPr>
              <w:pStyle w:val="Exhibit--Caption"/>
              <w:rPr>
                <w:rFonts w:cs="Arial"/>
                <w:i w:val="0"/>
                <w:caps/>
              </w:rPr>
            </w:pPr>
            <w:r w:rsidRPr="008109A8">
              <w:rPr>
                <w:i w:val="0"/>
                <w:caps/>
              </w:rPr>
              <w:t>List of Additional Debris Resources</w:t>
            </w:r>
            <w:r w:rsidR="009E2F6D" w:rsidRPr="008109A8">
              <w:rPr>
                <w:i w:val="0"/>
                <w:caps/>
              </w:rPr>
              <w:t xml:space="preserve"> </w:t>
            </w:r>
            <w:r w:rsidR="00036E3C" w:rsidRPr="008109A8">
              <w:rPr>
                <w:i w:val="0"/>
                <w:caps/>
              </w:rPr>
              <w:t xml:space="preserve">– </w:t>
            </w:r>
            <w:r w:rsidRPr="008109A8">
              <w:rPr>
                <w:i w:val="0"/>
                <w:caps/>
              </w:rPr>
              <w:t>Contract Resources</w:t>
            </w:r>
          </w:p>
        </w:tc>
      </w:tr>
      <w:tr w:rsidR="00036E3C" w:rsidRPr="001D36B2">
        <w:trPr>
          <w:trHeight w:val="480"/>
          <w:tblHeader/>
        </w:trPr>
        <w:tc>
          <w:tcPr>
            <w:tcW w:w="3000" w:type="dxa"/>
            <w:tcBorders>
              <w:top w:val="single" w:sz="4" w:space="0" w:color="auto"/>
              <w:left w:val="nil"/>
              <w:bottom w:val="single" w:sz="4" w:space="0" w:color="auto"/>
            </w:tcBorders>
            <w:shd w:val="clear" w:color="auto" w:fill="auto"/>
            <w:vAlign w:val="bottom"/>
          </w:tcPr>
          <w:p w:rsidR="00036E3C" w:rsidRPr="001D36B2" w:rsidRDefault="00231EFA" w:rsidP="003E7250">
            <w:pPr>
              <w:spacing w:before="40" w:after="40"/>
              <w:jc w:val="center"/>
              <w:rPr>
                <w:rFonts w:ascii="Arial" w:hAnsi="Arial" w:cs="Arial"/>
                <w:b/>
                <w:bCs/>
                <w:sz w:val="18"/>
                <w:szCs w:val="18"/>
              </w:rPr>
            </w:pPr>
            <w:r>
              <w:rPr>
                <w:rFonts w:ascii="Arial" w:hAnsi="Arial" w:cs="Arial"/>
                <w:b/>
                <w:bCs/>
                <w:sz w:val="18"/>
                <w:szCs w:val="18"/>
              </w:rPr>
              <w:t>Company Name</w:t>
            </w:r>
          </w:p>
        </w:tc>
        <w:tc>
          <w:tcPr>
            <w:tcW w:w="2880" w:type="dxa"/>
            <w:tcBorders>
              <w:top w:val="single" w:sz="4" w:space="0" w:color="auto"/>
              <w:bottom w:val="single" w:sz="4" w:space="0" w:color="auto"/>
            </w:tcBorders>
            <w:shd w:val="clear" w:color="auto" w:fill="auto"/>
            <w:vAlign w:val="bottom"/>
          </w:tcPr>
          <w:p w:rsidR="00036E3C" w:rsidRPr="001D36B2" w:rsidRDefault="00231EFA" w:rsidP="003E7250">
            <w:pPr>
              <w:spacing w:before="40" w:after="40"/>
              <w:jc w:val="center"/>
              <w:rPr>
                <w:rFonts w:ascii="Arial" w:hAnsi="Arial" w:cs="Arial"/>
                <w:b/>
                <w:bCs/>
                <w:sz w:val="18"/>
                <w:szCs w:val="18"/>
              </w:rPr>
            </w:pPr>
            <w:r>
              <w:rPr>
                <w:rFonts w:ascii="Arial" w:hAnsi="Arial" w:cs="Arial"/>
                <w:b/>
                <w:bCs/>
                <w:sz w:val="18"/>
                <w:szCs w:val="18"/>
              </w:rPr>
              <w:t>Type of Resource</w:t>
            </w:r>
          </w:p>
        </w:tc>
        <w:tc>
          <w:tcPr>
            <w:tcW w:w="1680" w:type="dxa"/>
            <w:tcBorders>
              <w:top w:val="single" w:sz="4" w:space="0" w:color="auto"/>
              <w:bottom w:val="single" w:sz="4" w:space="0" w:color="auto"/>
            </w:tcBorders>
            <w:shd w:val="clear" w:color="auto" w:fill="auto"/>
            <w:vAlign w:val="bottom"/>
          </w:tcPr>
          <w:p w:rsidR="00036E3C" w:rsidRPr="001D36B2" w:rsidRDefault="00231EFA" w:rsidP="003E7250">
            <w:pPr>
              <w:spacing w:before="40" w:after="40"/>
              <w:jc w:val="center"/>
              <w:rPr>
                <w:rFonts w:ascii="Arial" w:hAnsi="Arial" w:cs="Arial"/>
                <w:b/>
                <w:bCs/>
                <w:sz w:val="18"/>
                <w:szCs w:val="18"/>
              </w:rPr>
            </w:pPr>
            <w:r>
              <w:rPr>
                <w:rFonts w:ascii="Arial" w:hAnsi="Arial" w:cs="Arial"/>
                <w:b/>
                <w:bCs/>
                <w:sz w:val="18"/>
                <w:szCs w:val="18"/>
              </w:rPr>
              <w:t>Phone 1</w:t>
            </w:r>
          </w:p>
        </w:tc>
        <w:tc>
          <w:tcPr>
            <w:tcW w:w="1710" w:type="dxa"/>
            <w:tcBorders>
              <w:top w:val="single" w:sz="4" w:space="0" w:color="auto"/>
              <w:bottom w:val="single" w:sz="4" w:space="0" w:color="auto"/>
            </w:tcBorders>
            <w:shd w:val="clear" w:color="auto" w:fill="auto"/>
            <w:vAlign w:val="bottom"/>
          </w:tcPr>
          <w:p w:rsidR="00036E3C" w:rsidRPr="001D36B2" w:rsidRDefault="00231EFA" w:rsidP="003E7250">
            <w:pPr>
              <w:spacing w:before="40" w:after="40"/>
              <w:ind w:hanging="18"/>
              <w:jc w:val="center"/>
              <w:rPr>
                <w:rFonts w:ascii="Arial" w:hAnsi="Arial" w:cs="Arial"/>
                <w:b/>
                <w:bCs/>
                <w:sz w:val="18"/>
                <w:szCs w:val="18"/>
              </w:rPr>
            </w:pPr>
            <w:r>
              <w:rPr>
                <w:rFonts w:ascii="Arial" w:hAnsi="Arial" w:cs="Arial"/>
                <w:b/>
                <w:bCs/>
                <w:sz w:val="18"/>
                <w:szCs w:val="18"/>
              </w:rPr>
              <w:t>Phone 2</w:t>
            </w:r>
          </w:p>
        </w:tc>
        <w:tc>
          <w:tcPr>
            <w:tcW w:w="3690" w:type="dxa"/>
            <w:tcBorders>
              <w:top w:val="single" w:sz="4" w:space="0" w:color="auto"/>
              <w:bottom w:val="single" w:sz="4" w:space="0" w:color="auto"/>
            </w:tcBorders>
            <w:shd w:val="clear" w:color="auto" w:fill="auto"/>
            <w:vAlign w:val="bottom"/>
          </w:tcPr>
          <w:p w:rsidR="00036E3C" w:rsidRPr="001D36B2" w:rsidRDefault="00036E3C" w:rsidP="003E7250">
            <w:pPr>
              <w:spacing w:before="40" w:after="40"/>
              <w:jc w:val="center"/>
              <w:rPr>
                <w:rFonts w:ascii="Arial" w:hAnsi="Arial" w:cs="Arial"/>
                <w:b/>
                <w:bCs/>
                <w:sz w:val="18"/>
                <w:szCs w:val="18"/>
              </w:rPr>
            </w:pPr>
            <w:r>
              <w:rPr>
                <w:rFonts w:ascii="Arial" w:hAnsi="Arial" w:cs="Arial"/>
                <w:b/>
                <w:bCs/>
                <w:sz w:val="18"/>
                <w:szCs w:val="18"/>
              </w:rPr>
              <w:t xml:space="preserve">Verified </w:t>
            </w:r>
            <w:r w:rsidRPr="001D36B2">
              <w:rPr>
                <w:rFonts w:ascii="Arial" w:hAnsi="Arial" w:cs="Arial"/>
                <w:b/>
                <w:bCs/>
                <w:sz w:val="18"/>
                <w:szCs w:val="18"/>
              </w:rPr>
              <w:t>Processing</w:t>
            </w:r>
            <w:r>
              <w:rPr>
                <w:rFonts w:ascii="Arial" w:hAnsi="Arial" w:cs="Arial"/>
                <w:b/>
                <w:bCs/>
                <w:sz w:val="18"/>
                <w:szCs w:val="18"/>
              </w:rPr>
              <w:t>/Disposal</w:t>
            </w:r>
            <w:r w:rsidRPr="001D36B2">
              <w:rPr>
                <w:rFonts w:ascii="Arial" w:hAnsi="Arial" w:cs="Arial"/>
                <w:b/>
                <w:bCs/>
                <w:sz w:val="18"/>
                <w:szCs w:val="18"/>
              </w:rPr>
              <w:t xml:space="preserve"> Capacity</w:t>
            </w: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171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69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171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69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1710" w:type="dxa"/>
            <w:tcBorders>
              <w:top w:val="single" w:sz="4" w:space="0" w:color="auto"/>
              <w:bottom w:val="single" w:sz="4" w:space="0" w:color="auto"/>
            </w:tcBorders>
            <w:shd w:val="clear" w:color="auto" w:fill="auto"/>
          </w:tcPr>
          <w:p w:rsidR="004E63CF" w:rsidRPr="008814A3" w:rsidRDefault="004E63CF" w:rsidP="00231EFA">
            <w:pPr>
              <w:spacing w:before="40" w:after="40"/>
              <w:jc w:val="center"/>
              <w:rPr>
                <w:rFonts w:ascii="Arial" w:hAnsi="Arial" w:cs="Arial"/>
                <w:sz w:val="18"/>
                <w:szCs w:val="18"/>
              </w:rPr>
            </w:pPr>
          </w:p>
        </w:tc>
        <w:tc>
          <w:tcPr>
            <w:tcW w:w="3690" w:type="dxa"/>
            <w:tcBorders>
              <w:top w:val="single" w:sz="4" w:space="0" w:color="auto"/>
              <w:bottom w:val="single" w:sz="4" w:space="0" w:color="auto"/>
            </w:tcBorders>
            <w:shd w:val="clear" w:color="auto" w:fill="auto"/>
          </w:tcPr>
          <w:p w:rsidR="004E63CF" w:rsidRPr="008814A3" w:rsidRDefault="004E63CF" w:rsidP="001B53F2">
            <w:pPr>
              <w:spacing w:before="40" w:after="40"/>
              <w:rPr>
                <w:rFonts w:ascii="Arial" w:hAnsi="Arial" w:cs="Arial"/>
                <w:sz w:val="18"/>
                <w:szCs w:val="18"/>
              </w:rPr>
            </w:pPr>
          </w:p>
        </w:tc>
      </w:tr>
      <w:tr w:rsidR="004E63CF" w:rsidRPr="001D36B2">
        <w:trPr>
          <w:cantSplit/>
          <w:trHeight w:val="20"/>
        </w:trPr>
        <w:tc>
          <w:tcPr>
            <w:tcW w:w="3000" w:type="dxa"/>
            <w:tcBorders>
              <w:top w:val="single" w:sz="4" w:space="0" w:color="auto"/>
              <w:left w:val="nil"/>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288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c>
          <w:tcPr>
            <w:tcW w:w="1680" w:type="dxa"/>
            <w:tcBorders>
              <w:top w:val="single" w:sz="4" w:space="0" w:color="auto"/>
              <w:bottom w:val="single" w:sz="4" w:space="0" w:color="auto"/>
            </w:tcBorders>
            <w:shd w:val="clear" w:color="auto" w:fill="auto"/>
          </w:tcPr>
          <w:p w:rsidR="004E63CF" w:rsidRPr="001D36B2" w:rsidRDefault="004E63CF" w:rsidP="00231EFA">
            <w:pPr>
              <w:spacing w:before="40" w:after="40"/>
              <w:jc w:val="center"/>
              <w:rPr>
                <w:rFonts w:ascii="Arial" w:hAnsi="Arial" w:cs="Arial"/>
                <w:sz w:val="18"/>
                <w:szCs w:val="18"/>
              </w:rPr>
            </w:pPr>
          </w:p>
        </w:tc>
        <w:tc>
          <w:tcPr>
            <w:tcW w:w="1710" w:type="dxa"/>
            <w:tcBorders>
              <w:top w:val="single" w:sz="4" w:space="0" w:color="auto"/>
              <w:bottom w:val="single" w:sz="4" w:space="0" w:color="auto"/>
            </w:tcBorders>
            <w:shd w:val="clear" w:color="auto" w:fill="auto"/>
          </w:tcPr>
          <w:p w:rsidR="004E63CF" w:rsidRPr="001D36B2" w:rsidRDefault="004E63CF" w:rsidP="00231EFA">
            <w:pPr>
              <w:spacing w:before="40" w:after="40"/>
              <w:jc w:val="center"/>
              <w:rPr>
                <w:rFonts w:ascii="Arial" w:hAnsi="Arial" w:cs="Arial"/>
                <w:sz w:val="18"/>
                <w:szCs w:val="18"/>
              </w:rPr>
            </w:pPr>
          </w:p>
        </w:tc>
        <w:tc>
          <w:tcPr>
            <w:tcW w:w="3690" w:type="dxa"/>
            <w:tcBorders>
              <w:top w:val="single" w:sz="4" w:space="0" w:color="auto"/>
              <w:bottom w:val="single" w:sz="4" w:space="0" w:color="auto"/>
            </w:tcBorders>
            <w:shd w:val="clear" w:color="auto" w:fill="auto"/>
          </w:tcPr>
          <w:p w:rsidR="004E63CF" w:rsidRPr="001D36B2" w:rsidRDefault="004E63CF" w:rsidP="001B53F2">
            <w:pPr>
              <w:spacing w:before="40" w:after="40"/>
              <w:rPr>
                <w:rFonts w:ascii="Arial" w:hAnsi="Arial" w:cs="Arial"/>
                <w:sz w:val="18"/>
                <w:szCs w:val="18"/>
              </w:rPr>
            </w:pPr>
          </w:p>
        </w:tc>
      </w:tr>
    </w:tbl>
    <w:p w:rsidR="002C4C0F" w:rsidRDefault="002C4C0F" w:rsidP="001D36B2">
      <w:pPr>
        <w:spacing w:before="40" w:after="40"/>
        <w:rPr>
          <w:rFonts w:ascii="Arial" w:hAnsi="Arial" w:cs="Arial"/>
          <w:b/>
          <w:bCs/>
          <w:sz w:val="18"/>
          <w:szCs w:val="18"/>
        </w:rPr>
        <w:sectPr w:rsidR="002C4C0F" w:rsidSect="007E0141">
          <w:headerReference w:type="even" r:id="rId28"/>
          <w:headerReference w:type="default" r:id="rId29"/>
          <w:headerReference w:type="first" r:id="rId30"/>
          <w:footerReference w:type="first" r:id="rId31"/>
          <w:pgSz w:w="15840" w:h="12240" w:orient="landscape" w:code="1"/>
          <w:pgMar w:top="1440" w:right="1440" w:bottom="1440" w:left="1440" w:header="720" w:footer="720" w:gutter="0"/>
          <w:cols w:space="720"/>
          <w:titlePg/>
        </w:sectPr>
      </w:pPr>
    </w:p>
    <w:tbl>
      <w:tblPr>
        <w:tblW w:w="12960" w:type="dxa"/>
        <w:tblInd w:w="108" w:type="dxa"/>
        <w:tblLook w:val="0000"/>
      </w:tblPr>
      <w:tblGrid>
        <w:gridCol w:w="2880"/>
        <w:gridCol w:w="3000"/>
        <w:gridCol w:w="1500"/>
        <w:gridCol w:w="2520"/>
        <w:gridCol w:w="3060"/>
      </w:tblGrid>
      <w:tr w:rsidR="00036E3C" w:rsidRPr="008109A8">
        <w:trPr>
          <w:cantSplit/>
          <w:trHeight w:val="480"/>
          <w:tblHeader/>
        </w:trPr>
        <w:tc>
          <w:tcPr>
            <w:tcW w:w="12960" w:type="dxa"/>
            <w:gridSpan w:val="5"/>
            <w:tcBorders>
              <w:top w:val="nil"/>
              <w:left w:val="nil"/>
              <w:bottom w:val="single" w:sz="4" w:space="0" w:color="auto"/>
            </w:tcBorders>
            <w:shd w:val="clear" w:color="auto" w:fill="auto"/>
            <w:vAlign w:val="center"/>
          </w:tcPr>
          <w:p w:rsidR="00036E3C" w:rsidRPr="008109A8" w:rsidRDefault="00036E3C" w:rsidP="002C4C0F">
            <w:pPr>
              <w:pStyle w:val="Exhibit--Number"/>
            </w:pPr>
            <w:r w:rsidRPr="008109A8">
              <w:lastRenderedPageBreak/>
              <w:t xml:space="preserve">appendix table </w:t>
            </w:r>
            <w:r w:rsidR="001137CC" w:rsidRPr="001137CC">
              <w:rPr>
                <w:highlight w:val="lightGray"/>
              </w:rPr>
              <w:t>X-5</w:t>
            </w:r>
          </w:p>
          <w:p w:rsidR="00036E3C" w:rsidRPr="008109A8" w:rsidRDefault="009E2F6D" w:rsidP="00036E3C">
            <w:pPr>
              <w:pStyle w:val="Exhibit--Caption"/>
              <w:rPr>
                <w:rFonts w:cs="Arial"/>
                <w:i w:val="0"/>
                <w:caps/>
              </w:rPr>
            </w:pPr>
            <w:r w:rsidRPr="008109A8">
              <w:rPr>
                <w:i w:val="0"/>
                <w:caps/>
              </w:rPr>
              <w:t xml:space="preserve">Debris Resources </w:t>
            </w:r>
            <w:r w:rsidR="00036E3C" w:rsidRPr="008109A8">
              <w:rPr>
                <w:i w:val="0"/>
                <w:caps/>
              </w:rPr>
              <w:t xml:space="preserve">– </w:t>
            </w:r>
            <w:r w:rsidR="007337C0" w:rsidRPr="008109A8">
              <w:rPr>
                <w:i w:val="0"/>
                <w:caps/>
              </w:rPr>
              <w:t>Disposal Facilities</w:t>
            </w:r>
          </w:p>
        </w:tc>
      </w:tr>
      <w:tr w:rsidR="00036E3C" w:rsidRPr="001D36B2">
        <w:trPr>
          <w:cantSplit/>
          <w:trHeight w:val="480"/>
          <w:tblHeader/>
        </w:trPr>
        <w:tc>
          <w:tcPr>
            <w:tcW w:w="2880" w:type="dxa"/>
            <w:tcBorders>
              <w:top w:val="single" w:sz="4" w:space="0" w:color="auto"/>
              <w:left w:val="nil"/>
              <w:bottom w:val="single" w:sz="4" w:space="0" w:color="auto"/>
            </w:tcBorders>
            <w:shd w:val="clear" w:color="auto" w:fill="auto"/>
            <w:vAlign w:val="bottom"/>
          </w:tcPr>
          <w:p w:rsidR="00036E3C" w:rsidRPr="001D36B2" w:rsidRDefault="00220E15" w:rsidP="003E7250">
            <w:pPr>
              <w:spacing w:before="40" w:after="40"/>
              <w:jc w:val="center"/>
              <w:rPr>
                <w:rFonts w:ascii="Arial" w:hAnsi="Arial" w:cs="Arial"/>
                <w:b/>
                <w:bCs/>
                <w:sz w:val="18"/>
                <w:szCs w:val="18"/>
              </w:rPr>
            </w:pPr>
            <w:r>
              <w:rPr>
                <w:rFonts w:ascii="Arial" w:hAnsi="Arial" w:cs="Arial"/>
                <w:b/>
                <w:bCs/>
                <w:sz w:val="18"/>
                <w:szCs w:val="18"/>
              </w:rPr>
              <w:t>Facility Name</w:t>
            </w:r>
          </w:p>
        </w:tc>
        <w:tc>
          <w:tcPr>
            <w:tcW w:w="3000" w:type="dxa"/>
            <w:tcBorders>
              <w:top w:val="single" w:sz="4" w:space="0" w:color="auto"/>
              <w:bottom w:val="single" w:sz="4" w:space="0" w:color="auto"/>
            </w:tcBorders>
            <w:shd w:val="clear" w:color="auto" w:fill="auto"/>
            <w:vAlign w:val="bottom"/>
          </w:tcPr>
          <w:p w:rsidR="00036E3C" w:rsidRPr="001D36B2" w:rsidRDefault="00220E15" w:rsidP="003E7250">
            <w:pPr>
              <w:spacing w:before="40" w:after="40"/>
              <w:jc w:val="center"/>
              <w:rPr>
                <w:rFonts w:ascii="Arial" w:hAnsi="Arial" w:cs="Arial"/>
                <w:b/>
                <w:bCs/>
                <w:sz w:val="18"/>
                <w:szCs w:val="18"/>
              </w:rPr>
            </w:pPr>
            <w:r>
              <w:rPr>
                <w:rFonts w:ascii="Arial" w:hAnsi="Arial" w:cs="Arial"/>
                <w:b/>
                <w:bCs/>
                <w:sz w:val="18"/>
                <w:szCs w:val="18"/>
              </w:rPr>
              <w:t>Address</w:t>
            </w:r>
          </w:p>
        </w:tc>
        <w:tc>
          <w:tcPr>
            <w:tcW w:w="1500" w:type="dxa"/>
            <w:tcBorders>
              <w:top w:val="single" w:sz="4" w:space="0" w:color="auto"/>
              <w:bottom w:val="single" w:sz="4" w:space="0" w:color="auto"/>
            </w:tcBorders>
            <w:shd w:val="clear" w:color="auto" w:fill="auto"/>
            <w:vAlign w:val="bottom"/>
          </w:tcPr>
          <w:p w:rsidR="00036E3C" w:rsidRPr="001D36B2" w:rsidRDefault="00036E3C" w:rsidP="003E7250">
            <w:pPr>
              <w:spacing w:before="40" w:after="40"/>
              <w:jc w:val="center"/>
              <w:rPr>
                <w:rFonts w:ascii="Arial" w:hAnsi="Arial" w:cs="Arial"/>
                <w:b/>
                <w:bCs/>
                <w:sz w:val="18"/>
                <w:szCs w:val="18"/>
              </w:rPr>
            </w:pPr>
            <w:r w:rsidRPr="001D36B2">
              <w:rPr>
                <w:rFonts w:ascii="Arial" w:hAnsi="Arial" w:cs="Arial"/>
                <w:b/>
                <w:bCs/>
                <w:sz w:val="18"/>
                <w:szCs w:val="18"/>
              </w:rPr>
              <w:t>Phone</w:t>
            </w:r>
          </w:p>
        </w:tc>
        <w:tc>
          <w:tcPr>
            <w:tcW w:w="2520" w:type="dxa"/>
            <w:tcBorders>
              <w:top w:val="single" w:sz="4" w:space="0" w:color="auto"/>
              <w:bottom w:val="single" w:sz="4" w:space="0" w:color="auto"/>
            </w:tcBorders>
            <w:shd w:val="clear" w:color="auto" w:fill="auto"/>
            <w:vAlign w:val="bottom"/>
          </w:tcPr>
          <w:p w:rsidR="00036E3C" w:rsidRPr="001D36B2" w:rsidRDefault="00036E3C" w:rsidP="003E7250">
            <w:pPr>
              <w:spacing w:before="40" w:after="40"/>
              <w:ind w:hanging="18"/>
              <w:jc w:val="center"/>
              <w:rPr>
                <w:rFonts w:ascii="Arial" w:hAnsi="Arial" w:cs="Arial"/>
                <w:b/>
                <w:bCs/>
                <w:sz w:val="18"/>
                <w:szCs w:val="18"/>
              </w:rPr>
            </w:pPr>
            <w:r w:rsidRPr="001D36B2">
              <w:rPr>
                <w:rFonts w:ascii="Arial" w:hAnsi="Arial" w:cs="Arial"/>
                <w:b/>
                <w:bCs/>
                <w:sz w:val="18"/>
                <w:szCs w:val="18"/>
              </w:rPr>
              <w:t>Type</w:t>
            </w:r>
            <w:r w:rsidR="00220E15">
              <w:rPr>
                <w:rFonts w:ascii="Arial" w:hAnsi="Arial" w:cs="Arial"/>
                <w:b/>
                <w:bCs/>
                <w:sz w:val="18"/>
                <w:szCs w:val="18"/>
              </w:rPr>
              <w:t>*</w:t>
            </w:r>
          </w:p>
        </w:tc>
        <w:tc>
          <w:tcPr>
            <w:tcW w:w="3060" w:type="dxa"/>
            <w:tcBorders>
              <w:top w:val="single" w:sz="4" w:space="0" w:color="auto"/>
              <w:bottom w:val="single" w:sz="4" w:space="0" w:color="auto"/>
            </w:tcBorders>
            <w:shd w:val="clear" w:color="auto" w:fill="auto"/>
            <w:vAlign w:val="bottom"/>
          </w:tcPr>
          <w:p w:rsidR="00036E3C" w:rsidRPr="001D36B2" w:rsidRDefault="00220E15" w:rsidP="003E7250">
            <w:pPr>
              <w:spacing w:before="40" w:after="40"/>
              <w:jc w:val="center"/>
              <w:rPr>
                <w:rFonts w:ascii="Arial" w:hAnsi="Arial" w:cs="Arial"/>
                <w:b/>
                <w:bCs/>
                <w:sz w:val="18"/>
                <w:szCs w:val="18"/>
              </w:rPr>
            </w:pPr>
            <w:r>
              <w:rPr>
                <w:rFonts w:ascii="Arial" w:hAnsi="Arial" w:cs="Arial"/>
                <w:b/>
                <w:bCs/>
                <w:sz w:val="18"/>
                <w:szCs w:val="18"/>
              </w:rPr>
              <w:t>Accepted waste types</w:t>
            </w:r>
          </w:p>
        </w:tc>
      </w:tr>
      <w:tr w:rsidR="00036E3C" w:rsidRPr="001D36B2">
        <w:trPr>
          <w:cantSplit/>
          <w:trHeight w:val="20"/>
        </w:trPr>
        <w:tc>
          <w:tcPr>
            <w:tcW w:w="2880" w:type="dxa"/>
            <w:tcBorders>
              <w:top w:val="single" w:sz="4" w:space="0" w:color="auto"/>
              <w:left w:val="nil"/>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036E3C" w:rsidRPr="008814A3" w:rsidRDefault="00036E3C" w:rsidP="00220E15">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r>
      <w:tr w:rsidR="00036E3C" w:rsidRPr="001D36B2">
        <w:trPr>
          <w:cantSplit/>
          <w:trHeight w:val="20"/>
        </w:trPr>
        <w:tc>
          <w:tcPr>
            <w:tcW w:w="2880" w:type="dxa"/>
            <w:tcBorders>
              <w:top w:val="single" w:sz="4" w:space="0" w:color="auto"/>
              <w:left w:val="nil"/>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036E3C" w:rsidRPr="008814A3" w:rsidRDefault="00036E3C" w:rsidP="00220E15">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r>
      <w:tr w:rsidR="00036E3C" w:rsidRPr="001D36B2">
        <w:trPr>
          <w:cantSplit/>
          <w:trHeight w:val="20"/>
        </w:trPr>
        <w:tc>
          <w:tcPr>
            <w:tcW w:w="2880" w:type="dxa"/>
            <w:tcBorders>
              <w:top w:val="single" w:sz="4" w:space="0" w:color="auto"/>
              <w:left w:val="nil"/>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036E3C" w:rsidRPr="008814A3" w:rsidRDefault="00036E3C" w:rsidP="00220E15">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036E3C" w:rsidRPr="008814A3" w:rsidRDefault="00036E3C" w:rsidP="003F44C3">
            <w:pPr>
              <w:spacing w:before="40" w:after="40"/>
              <w:rPr>
                <w:rFonts w:ascii="Arial" w:hAnsi="Arial" w:cs="Arial"/>
                <w:sz w:val="18"/>
                <w:szCs w:val="18"/>
              </w:rPr>
            </w:pPr>
          </w:p>
        </w:tc>
      </w:tr>
      <w:tr w:rsidR="00036E3C" w:rsidRPr="001D36B2">
        <w:trPr>
          <w:cantSplit/>
          <w:trHeight w:val="20"/>
        </w:trPr>
        <w:tc>
          <w:tcPr>
            <w:tcW w:w="2880" w:type="dxa"/>
            <w:tcBorders>
              <w:top w:val="single" w:sz="4" w:space="0" w:color="auto"/>
              <w:left w:val="nil"/>
              <w:bottom w:val="single" w:sz="4" w:space="0" w:color="auto"/>
            </w:tcBorders>
            <w:shd w:val="clear" w:color="auto" w:fill="auto"/>
          </w:tcPr>
          <w:p w:rsidR="00036E3C" w:rsidRPr="001D36B2" w:rsidRDefault="00036E3C" w:rsidP="003F44C3">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036E3C" w:rsidRPr="001D36B2" w:rsidRDefault="00036E3C" w:rsidP="003F44C3">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036E3C" w:rsidRPr="001D36B2" w:rsidRDefault="00036E3C" w:rsidP="00220E15">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036E3C" w:rsidRPr="001D36B2" w:rsidRDefault="00036E3C" w:rsidP="003F44C3">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036E3C" w:rsidRPr="001D36B2" w:rsidRDefault="00036E3C" w:rsidP="003F44C3">
            <w:pPr>
              <w:spacing w:before="40" w:after="40"/>
              <w:rPr>
                <w:rFonts w:ascii="Arial" w:hAnsi="Arial" w:cs="Arial"/>
                <w:sz w:val="18"/>
                <w:szCs w:val="18"/>
              </w:rPr>
            </w:pPr>
          </w:p>
        </w:tc>
      </w:tr>
    </w:tbl>
    <w:p w:rsidR="00D753F3" w:rsidRPr="00220E15" w:rsidRDefault="00220E15" w:rsidP="001D36B2">
      <w:pPr>
        <w:spacing w:before="40" w:after="40"/>
        <w:rPr>
          <w:rFonts w:ascii="Arial" w:hAnsi="Arial" w:cs="Arial"/>
          <w:bCs/>
          <w:i/>
          <w:sz w:val="18"/>
          <w:szCs w:val="18"/>
        </w:rPr>
        <w:sectPr w:rsidR="00D753F3" w:rsidRPr="00220E15" w:rsidSect="007E0141">
          <w:headerReference w:type="even" r:id="rId32"/>
          <w:headerReference w:type="default" r:id="rId33"/>
          <w:footerReference w:type="even" r:id="rId34"/>
          <w:headerReference w:type="first" r:id="rId35"/>
          <w:footerReference w:type="first" r:id="rId36"/>
          <w:pgSz w:w="15840" w:h="12240" w:orient="landscape" w:code="1"/>
          <w:pgMar w:top="1440" w:right="1440" w:bottom="1440" w:left="1440" w:header="720" w:footer="720" w:gutter="0"/>
          <w:cols w:space="720"/>
          <w:titlePg/>
        </w:sectPr>
      </w:pPr>
      <w:r w:rsidRPr="00220E15">
        <w:rPr>
          <w:rFonts w:ascii="Arial" w:hAnsi="Arial" w:cs="Arial"/>
          <w:bCs/>
          <w:i/>
          <w:sz w:val="18"/>
          <w:szCs w:val="18"/>
        </w:rPr>
        <w:t>*Type could include MSW, inert waste, CDL debris, or special waste</w:t>
      </w:r>
    </w:p>
    <w:tbl>
      <w:tblPr>
        <w:tblW w:w="12960" w:type="dxa"/>
        <w:tblInd w:w="108" w:type="dxa"/>
        <w:tblLook w:val="0000"/>
      </w:tblPr>
      <w:tblGrid>
        <w:gridCol w:w="2880"/>
        <w:gridCol w:w="3000"/>
        <w:gridCol w:w="1500"/>
        <w:gridCol w:w="2520"/>
        <w:gridCol w:w="3060"/>
      </w:tblGrid>
      <w:tr w:rsidR="004C7E44" w:rsidRPr="008109A8">
        <w:trPr>
          <w:cantSplit/>
          <w:trHeight w:val="580"/>
          <w:tblHeader/>
        </w:trPr>
        <w:tc>
          <w:tcPr>
            <w:tcW w:w="12960" w:type="dxa"/>
            <w:gridSpan w:val="5"/>
            <w:tcBorders>
              <w:left w:val="nil"/>
              <w:bottom w:val="single" w:sz="4" w:space="0" w:color="auto"/>
            </w:tcBorders>
            <w:shd w:val="clear" w:color="auto" w:fill="auto"/>
            <w:vAlign w:val="center"/>
          </w:tcPr>
          <w:p w:rsidR="004C7E44" w:rsidRPr="008109A8" w:rsidRDefault="009E2F6D" w:rsidP="003E7250">
            <w:pPr>
              <w:pStyle w:val="Exhibit--Number"/>
            </w:pPr>
            <w:r w:rsidRPr="008109A8">
              <w:lastRenderedPageBreak/>
              <w:t xml:space="preserve">appendix table </w:t>
            </w:r>
            <w:r w:rsidR="001137CC" w:rsidRPr="001137CC">
              <w:rPr>
                <w:highlight w:val="lightGray"/>
              </w:rPr>
              <w:t>X-6</w:t>
            </w:r>
          </w:p>
          <w:p w:rsidR="004C7E44" w:rsidRPr="008109A8" w:rsidRDefault="009E2F6D" w:rsidP="00036E3C">
            <w:pPr>
              <w:pStyle w:val="Exhibit--Caption"/>
              <w:rPr>
                <w:rFonts w:cs="Arial"/>
                <w:i w:val="0"/>
                <w:caps/>
              </w:rPr>
            </w:pPr>
            <w:r w:rsidRPr="008109A8">
              <w:rPr>
                <w:i w:val="0"/>
                <w:caps/>
              </w:rPr>
              <w:t xml:space="preserve">Debris Resources </w:t>
            </w:r>
            <w:r w:rsidR="004C7E44" w:rsidRPr="008109A8">
              <w:rPr>
                <w:i w:val="0"/>
                <w:caps/>
              </w:rPr>
              <w:t xml:space="preserve">– </w:t>
            </w:r>
            <w:r w:rsidR="007337C0" w:rsidRPr="008109A8">
              <w:rPr>
                <w:i w:val="0"/>
                <w:caps/>
              </w:rPr>
              <w:t>Recycling and Composting Facilities</w:t>
            </w:r>
          </w:p>
        </w:tc>
      </w:tr>
      <w:tr w:rsidR="00901400" w:rsidRPr="001D36B2">
        <w:trPr>
          <w:cantSplit/>
          <w:trHeight w:val="480"/>
          <w:tblHeader/>
        </w:trPr>
        <w:tc>
          <w:tcPr>
            <w:tcW w:w="2880" w:type="dxa"/>
            <w:tcBorders>
              <w:top w:val="single" w:sz="4" w:space="0" w:color="auto"/>
              <w:left w:val="nil"/>
              <w:bottom w:val="single" w:sz="4" w:space="0" w:color="auto"/>
            </w:tcBorders>
            <w:shd w:val="clear" w:color="auto" w:fill="auto"/>
            <w:vAlign w:val="bottom"/>
          </w:tcPr>
          <w:p w:rsidR="00901400" w:rsidRPr="001D36B2" w:rsidRDefault="00901400" w:rsidP="001B53F2">
            <w:pPr>
              <w:spacing w:before="40" w:after="40"/>
              <w:jc w:val="center"/>
              <w:rPr>
                <w:rFonts w:ascii="Arial" w:hAnsi="Arial" w:cs="Arial"/>
                <w:b/>
                <w:bCs/>
                <w:sz w:val="18"/>
                <w:szCs w:val="18"/>
              </w:rPr>
            </w:pPr>
            <w:r>
              <w:rPr>
                <w:rFonts w:ascii="Arial" w:hAnsi="Arial" w:cs="Arial"/>
                <w:b/>
                <w:bCs/>
                <w:sz w:val="18"/>
                <w:szCs w:val="18"/>
              </w:rPr>
              <w:t>Facility Name</w:t>
            </w:r>
          </w:p>
        </w:tc>
        <w:tc>
          <w:tcPr>
            <w:tcW w:w="3000" w:type="dxa"/>
            <w:tcBorders>
              <w:top w:val="single" w:sz="4" w:space="0" w:color="auto"/>
              <w:bottom w:val="single" w:sz="4" w:space="0" w:color="auto"/>
            </w:tcBorders>
            <w:shd w:val="clear" w:color="auto" w:fill="auto"/>
            <w:vAlign w:val="bottom"/>
          </w:tcPr>
          <w:p w:rsidR="00901400" w:rsidRPr="001D36B2" w:rsidRDefault="00901400" w:rsidP="001B53F2">
            <w:pPr>
              <w:spacing w:before="40" w:after="40"/>
              <w:jc w:val="center"/>
              <w:rPr>
                <w:rFonts w:ascii="Arial" w:hAnsi="Arial" w:cs="Arial"/>
                <w:b/>
                <w:bCs/>
                <w:sz w:val="18"/>
                <w:szCs w:val="18"/>
              </w:rPr>
            </w:pPr>
            <w:r>
              <w:rPr>
                <w:rFonts w:ascii="Arial" w:hAnsi="Arial" w:cs="Arial"/>
                <w:b/>
                <w:bCs/>
                <w:sz w:val="18"/>
                <w:szCs w:val="18"/>
              </w:rPr>
              <w:t>Address</w:t>
            </w:r>
          </w:p>
        </w:tc>
        <w:tc>
          <w:tcPr>
            <w:tcW w:w="1500" w:type="dxa"/>
            <w:tcBorders>
              <w:top w:val="single" w:sz="4" w:space="0" w:color="auto"/>
              <w:bottom w:val="single" w:sz="4" w:space="0" w:color="auto"/>
            </w:tcBorders>
            <w:shd w:val="clear" w:color="auto" w:fill="auto"/>
            <w:vAlign w:val="bottom"/>
          </w:tcPr>
          <w:p w:rsidR="00901400" w:rsidRPr="001D36B2" w:rsidRDefault="00901400" w:rsidP="001B53F2">
            <w:pPr>
              <w:spacing w:before="40" w:after="40"/>
              <w:jc w:val="center"/>
              <w:rPr>
                <w:rFonts w:ascii="Arial" w:hAnsi="Arial" w:cs="Arial"/>
                <w:b/>
                <w:bCs/>
                <w:sz w:val="18"/>
                <w:szCs w:val="18"/>
              </w:rPr>
            </w:pPr>
            <w:r w:rsidRPr="001D36B2">
              <w:rPr>
                <w:rFonts w:ascii="Arial" w:hAnsi="Arial" w:cs="Arial"/>
                <w:b/>
                <w:bCs/>
                <w:sz w:val="18"/>
                <w:szCs w:val="18"/>
              </w:rPr>
              <w:t>Phone</w:t>
            </w:r>
          </w:p>
        </w:tc>
        <w:tc>
          <w:tcPr>
            <w:tcW w:w="2520" w:type="dxa"/>
            <w:tcBorders>
              <w:top w:val="single" w:sz="4" w:space="0" w:color="auto"/>
              <w:bottom w:val="single" w:sz="4" w:space="0" w:color="auto"/>
            </w:tcBorders>
            <w:shd w:val="clear" w:color="auto" w:fill="auto"/>
            <w:vAlign w:val="bottom"/>
          </w:tcPr>
          <w:p w:rsidR="00901400" w:rsidRPr="001D36B2" w:rsidRDefault="00901400" w:rsidP="001B53F2">
            <w:pPr>
              <w:spacing w:before="40" w:after="40"/>
              <w:ind w:hanging="18"/>
              <w:jc w:val="center"/>
              <w:rPr>
                <w:rFonts w:ascii="Arial" w:hAnsi="Arial" w:cs="Arial"/>
                <w:b/>
                <w:bCs/>
                <w:sz w:val="18"/>
                <w:szCs w:val="18"/>
              </w:rPr>
            </w:pPr>
            <w:r w:rsidRPr="001D36B2">
              <w:rPr>
                <w:rFonts w:ascii="Arial" w:hAnsi="Arial" w:cs="Arial"/>
                <w:b/>
                <w:bCs/>
                <w:sz w:val="18"/>
                <w:szCs w:val="18"/>
              </w:rPr>
              <w:t>Type</w:t>
            </w:r>
            <w:r>
              <w:rPr>
                <w:rFonts w:ascii="Arial" w:hAnsi="Arial" w:cs="Arial"/>
                <w:b/>
                <w:bCs/>
                <w:sz w:val="18"/>
                <w:szCs w:val="18"/>
              </w:rPr>
              <w:t>*</w:t>
            </w:r>
          </w:p>
        </w:tc>
        <w:tc>
          <w:tcPr>
            <w:tcW w:w="3060" w:type="dxa"/>
            <w:tcBorders>
              <w:top w:val="single" w:sz="4" w:space="0" w:color="auto"/>
              <w:bottom w:val="single" w:sz="4" w:space="0" w:color="auto"/>
            </w:tcBorders>
            <w:shd w:val="clear" w:color="auto" w:fill="auto"/>
            <w:vAlign w:val="bottom"/>
          </w:tcPr>
          <w:p w:rsidR="00901400" w:rsidRPr="001D36B2" w:rsidRDefault="00901400" w:rsidP="001B53F2">
            <w:pPr>
              <w:spacing w:before="40" w:after="40"/>
              <w:jc w:val="center"/>
              <w:rPr>
                <w:rFonts w:ascii="Arial" w:hAnsi="Arial" w:cs="Arial"/>
                <w:b/>
                <w:bCs/>
                <w:sz w:val="18"/>
                <w:szCs w:val="18"/>
              </w:rPr>
            </w:pPr>
            <w:r>
              <w:rPr>
                <w:rFonts w:ascii="Arial" w:hAnsi="Arial" w:cs="Arial"/>
                <w:b/>
                <w:bCs/>
                <w:sz w:val="18"/>
                <w:szCs w:val="18"/>
              </w:rPr>
              <w:t>Accepted waste types</w:t>
            </w:r>
          </w:p>
        </w:tc>
      </w:tr>
      <w:tr w:rsidR="00901400" w:rsidRPr="001D36B2">
        <w:trPr>
          <w:cantSplit/>
          <w:trHeight w:val="20"/>
        </w:trPr>
        <w:tc>
          <w:tcPr>
            <w:tcW w:w="2880" w:type="dxa"/>
            <w:tcBorders>
              <w:top w:val="single" w:sz="4" w:space="0" w:color="auto"/>
              <w:left w:val="nil"/>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901400" w:rsidRPr="008814A3" w:rsidRDefault="00901400" w:rsidP="001B53F2">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r>
      <w:tr w:rsidR="00901400" w:rsidRPr="001D36B2">
        <w:trPr>
          <w:cantSplit/>
          <w:trHeight w:val="20"/>
        </w:trPr>
        <w:tc>
          <w:tcPr>
            <w:tcW w:w="2880" w:type="dxa"/>
            <w:tcBorders>
              <w:top w:val="single" w:sz="4" w:space="0" w:color="auto"/>
              <w:left w:val="nil"/>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901400" w:rsidRPr="008814A3" w:rsidRDefault="00901400" w:rsidP="001B53F2">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r>
      <w:tr w:rsidR="00901400" w:rsidRPr="001D36B2">
        <w:trPr>
          <w:cantSplit/>
          <w:trHeight w:val="20"/>
        </w:trPr>
        <w:tc>
          <w:tcPr>
            <w:tcW w:w="2880" w:type="dxa"/>
            <w:tcBorders>
              <w:top w:val="single" w:sz="4" w:space="0" w:color="auto"/>
              <w:left w:val="nil"/>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901400" w:rsidRPr="008814A3" w:rsidRDefault="00901400" w:rsidP="001B53F2">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901400" w:rsidRPr="008814A3" w:rsidRDefault="00901400" w:rsidP="001B53F2">
            <w:pPr>
              <w:spacing w:before="40" w:after="40"/>
              <w:rPr>
                <w:rFonts w:ascii="Arial" w:hAnsi="Arial" w:cs="Arial"/>
                <w:sz w:val="18"/>
                <w:szCs w:val="18"/>
              </w:rPr>
            </w:pPr>
          </w:p>
        </w:tc>
      </w:tr>
      <w:tr w:rsidR="00901400" w:rsidRPr="001D36B2">
        <w:trPr>
          <w:cantSplit/>
          <w:trHeight w:val="20"/>
        </w:trPr>
        <w:tc>
          <w:tcPr>
            <w:tcW w:w="2880" w:type="dxa"/>
            <w:tcBorders>
              <w:top w:val="single" w:sz="4" w:space="0" w:color="auto"/>
              <w:left w:val="nil"/>
              <w:bottom w:val="single" w:sz="4" w:space="0" w:color="auto"/>
            </w:tcBorders>
            <w:shd w:val="clear" w:color="auto" w:fill="auto"/>
          </w:tcPr>
          <w:p w:rsidR="00901400" w:rsidRPr="001D36B2" w:rsidRDefault="00901400" w:rsidP="001B53F2">
            <w:pPr>
              <w:spacing w:before="40" w:after="40"/>
              <w:rPr>
                <w:rFonts w:ascii="Arial" w:hAnsi="Arial" w:cs="Arial"/>
                <w:sz w:val="18"/>
                <w:szCs w:val="18"/>
              </w:rPr>
            </w:pPr>
          </w:p>
        </w:tc>
        <w:tc>
          <w:tcPr>
            <w:tcW w:w="3000" w:type="dxa"/>
            <w:tcBorders>
              <w:top w:val="single" w:sz="4" w:space="0" w:color="auto"/>
              <w:bottom w:val="single" w:sz="4" w:space="0" w:color="auto"/>
            </w:tcBorders>
            <w:shd w:val="clear" w:color="auto" w:fill="auto"/>
          </w:tcPr>
          <w:p w:rsidR="00901400" w:rsidRPr="001D36B2" w:rsidRDefault="00901400" w:rsidP="001B53F2">
            <w:pPr>
              <w:spacing w:before="40" w:after="40"/>
              <w:rPr>
                <w:rFonts w:ascii="Arial" w:hAnsi="Arial" w:cs="Arial"/>
                <w:sz w:val="18"/>
                <w:szCs w:val="18"/>
              </w:rPr>
            </w:pPr>
          </w:p>
        </w:tc>
        <w:tc>
          <w:tcPr>
            <w:tcW w:w="1500" w:type="dxa"/>
            <w:tcBorders>
              <w:top w:val="single" w:sz="4" w:space="0" w:color="auto"/>
              <w:bottom w:val="single" w:sz="4" w:space="0" w:color="auto"/>
            </w:tcBorders>
            <w:shd w:val="clear" w:color="auto" w:fill="auto"/>
          </w:tcPr>
          <w:p w:rsidR="00901400" w:rsidRPr="001D36B2" w:rsidRDefault="00901400" w:rsidP="001B53F2">
            <w:pPr>
              <w:spacing w:before="40" w:after="40"/>
              <w:jc w:val="center"/>
              <w:rPr>
                <w:rFonts w:ascii="Arial" w:hAnsi="Arial" w:cs="Arial"/>
                <w:sz w:val="18"/>
                <w:szCs w:val="18"/>
              </w:rPr>
            </w:pPr>
          </w:p>
        </w:tc>
        <w:tc>
          <w:tcPr>
            <w:tcW w:w="2520" w:type="dxa"/>
            <w:tcBorders>
              <w:top w:val="single" w:sz="4" w:space="0" w:color="auto"/>
              <w:bottom w:val="single" w:sz="4" w:space="0" w:color="auto"/>
            </w:tcBorders>
            <w:shd w:val="clear" w:color="auto" w:fill="auto"/>
          </w:tcPr>
          <w:p w:rsidR="00901400" w:rsidRPr="001D36B2" w:rsidRDefault="00901400" w:rsidP="001B53F2">
            <w:pPr>
              <w:spacing w:before="40" w:after="40"/>
              <w:rPr>
                <w:rFonts w:ascii="Arial" w:hAnsi="Arial" w:cs="Arial"/>
                <w:sz w:val="18"/>
                <w:szCs w:val="18"/>
              </w:rPr>
            </w:pPr>
          </w:p>
        </w:tc>
        <w:tc>
          <w:tcPr>
            <w:tcW w:w="3060" w:type="dxa"/>
            <w:tcBorders>
              <w:top w:val="single" w:sz="4" w:space="0" w:color="auto"/>
              <w:bottom w:val="single" w:sz="4" w:space="0" w:color="auto"/>
            </w:tcBorders>
            <w:shd w:val="clear" w:color="auto" w:fill="auto"/>
          </w:tcPr>
          <w:p w:rsidR="00901400" w:rsidRPr="001D36B2" w:rsidRDefault="00901400" w:rsidP="001B53F2">
            <w:pPr>
              <w:spacing w:before="40" w:after="40"/>
              <w:rPr>
                <w:rFonts w:ascii="Arial" w:hAnsi="Arial" w:cs="Arial"/>
                <w:sz w:val="18"/>
                <w:szCs w:val="18"/>
              </w:rPr>
            </w:pPr>
          </w:p>
        </w:tc>
      </w:tr>
    </w:tbl>
    <w:p w:rsidR="00D753F3" w:rsidRDefault="00901400" w:rsidP="007337C0">
      <w:pPr>
        <w:spacing w:before="40" w:after="40"/>
        <w:rPr>
          <w:rFonts w:ascii="Arial" w:hAnsi="Arial" w:cs="Arial"/>
          <w:bCs/>
          <w:i/>
          <w:sz w:val="18"/>
          <w:szCs w:val="18"/>
        </w:rPr>
      </w:pPr>
      <w:r w:rsidRPr="00220E15">
        <w:rPr>
          <w:rFonts w:ascii="Arial" w:hAnsi="Arial" w:cs="Arial"/>
          <w:bCs/>
          <w:i/>
          <w:sz w:val="18"/>
          <w:szCs w:val="18"/>
        </w:rPr>
        <w:t xml:space="preserve">*Type could include </w:t>
      </w:r>
      <w:r>
        <w:rPr>
          <w:rFonts w:ascii="Arial" w:hAnsi="Arial" w:cs="Arial"/>
          <w:bCs/>
          <w:i/>
          <w:sz w:val="18"/>
          <w:szCs w:val="18"/>
        </w:rPr>
        <w:t>metal waste, paper, green waste, or animal waste.</w:t>
      </w:r>
    </w:p>
    <w:p w:rsidR="00CD6B23" w:rsidRDefault="00CD6B23" w:rsidP="007337C0">
      <w:pPr>
        <w:spacing w:before="40" w:after="40"/>
        <w:sectPr w:rsidR="00CD6B23" w:rsidSect="007E0141">
          <w:headerReference w:type="even" r:id="rId37"/>
          <w:headerReference w:type="default" r:id="rId38"/>
          <w:footerReference w:type="even" r:id="rId39"/>
          <w:footerReference w:type="default" r:id="rId40"/>
          <w:headerReference w:type="first" r:id="rId41"/>
          <w:footerReference w:type="first" r:id="rId42"/>
          <w:pgSz w:w="15840" w:h="12240" w:orient="landscape" w:code="1"/>
          <w:pgMar w:top="1440" w:right="1440" w:bottom="1440" w:left="1440" w:header="720" w:footer="720" w:gutter="0"/>
          <w:cols w:space="720"/>
          <w:titlePg/>
        </w:sectPr>
      </w:pPr>
    </w:p>
    <w:tbl>
      <w:tblPr>
        <w:tblW w:w="13080" w:type="dxa"/>
        <w:tblInd w:w="108" w:type="dxa"/>
        <w:tblLook w:val="0000"/>
      </w:tblPr>
      <w:tblGrid>
        <w:gridCol w:w="3000"/>
        <w:gridCol w:w="3120"/>
        <w:gridCol w:w="1560"/>
        <w:gridCol w:w="2220"/>
        <w:gridCol w:w="3180"/>
      </w:tblGrid>
      <w:tr w:rsidR="00CD6B23" w:rsidRPr="008109A8">
        <w:trPr>
          <w:trHeight w:val="20"/>
          <w:tblHeader/>
        </w:trPr>
        <w:tc>
          <w:tcPr>
            <w:tcW w:w="13080" w:type="dxa"/>
            <w:gridSpan w:val="5"/>
            <w:tcBorders>
              <w:bottom w:val="single" w:sz="4" w:space="0" w:color="auto"/>
            </w:tcBorders>
            <w:shd w:val="clear" w:color="auto" w:fill="auto"/>
            <w:vAlign w:val="center"/>
          </w:tcPr>
          <w:p w:rsidR="00CD6B23" w:rsidRPr="008109A8" w:rsidRDefault="00CD6B23" w:rsidP="005A00CD">
            <w:pPr>
              <w:pStyle w:val="Exhibit--Number"/>
            </w:pPr>
            <w:r w:rsidRPr="008109A8">
              <w:lastRenderedPageBreak/>
              <w:t xml:space="preserve">appendix table </w:t>
            </w:r>
            <w:r w:rsidR="001137CC" w:rsidRPr="001137CC">
              <w:rPr>
                <w:highlight w:val="lightGray"/>
              </w:rPr>
              <w:t>X-7</w:t>
            </w:r>
          </w:p>
          <w:p w:rsidR="00CD6B23" w:rsidRPr="008109A8" w:rsidRDefault="00CD6B23" w:rsidP="005A00CD">
            <w:pPr>
              <w:pStyle w:val="Exhibit--Caption"/>
              <w:rPr>
                <w:b/>
                <w:i w:val="0"/>
                <w:caps/>
                <w:sz w:val="18"/>
              </w:rPr>
            </w:pPr>
            <w:r w:rsidRPr="008109A8">
              <w:rPr>
                <w:i w:val="0"/>
                <w:caps/>
              </w:rPr>
              <w:t>Debris Resources –</w:t>
            </w:r>
            <w:r w:rsidR="00665326" w:rsidRPr="008109A8">
              <w:rPr>
                <w:i w:val="0"/>
                <w:caps/>
              </w:rPr>
              <w:t>External Agencies</w:t>
            </w:r>
          </w:p>
        </w:tc>
      </w:tr>
      <w:tr w:rsidR="00CD6B23" w:rsidRPr="001D36B2">
        <w:trPr>
          <w:trHeight w:val="20"/>
          <w:tblHeader/>
        </w:trPr>
        <w:tc>
          <w:tcPr>
            <w:tcW w:w="3000" w:type="dxa"/>
            <w:tcBorders>
              <w:top w:val="single" w:sz="4" w:space="0" w:color="auto"/>
              <w:bottom w:val="single" w:sz="4" w:space="0" w:color="auto"/>
            </w:tcBorders>
            <w:shd w:val="clear" w:color="auto" w:fill="auto"/>
            <w:vAlign w:val="bottom"/>
          </w:tcPr>
          <w:p w:rsidR="00CD6B23" w:rsidRPr="001D36B2" w:rsidRDefault="00665326" w:rsidP="005A00CD">
            <w:pPr>
              <w:spacing w:before="40" w:after="40"/>
              <w:jc w:val="center"/>
              <w:rPr>
                <w:rFonts w:ascii="Arial" w:hAnsi="Arial" w:cs="Arial"/>
                <w:b/>
                <w:bCs/>
                <w:sz w:val="18"/>
                <w:szCs w:val="18"/>
              </w:rPr>
            </w:pPr>
            <w:r>
              <w:rPr>
                <w:rFonts w:ascii="Arial" w:hAnsi="Arial" w:cs="Arial"/>
                <w:b/>
                <w:bCs/>
                <w:sz w:val="18"/>
                <w:szCs w:val="18"/>
              </w:rPr>
              <w:t>Agency</w:t>
            </w:r>
          </w:p>
        </w:tc>
        <w:tc>
          <w:tcPr>
            <w:tcW w:w="3120" w:type="dxa"/>
            <w:tcBorders>
              <w:top w:val="single" w:sz="4" w:space="0" w:color="auto"/>
              <w:bottom w:val="single" w:sz="4" w:space="0" w:color="auto"/>
            </w:tcBorders>
            <w:shd w:val="clear" w:color="auto" w:fill="auto"/>
            <w:vAlign w:val="bottom"/>
          </w:tcPr>
          <w:p w:rsidR="00CD6B23" w:rsidRPr="001D36B2" w:rsidRDefault="00665326" w:rsidP="005A00CD">
            <w:pPr>
              <w:spacing w:before="40" w:after="40"/>
              <w:jc w:val="center"/>
              <w:rPr>
                <w:rFonts w:ascii="Arial" w:hAnsi="Arial" w:cs="Arial"/>
                <w:b/>
                <w:bCs/>
                <w:sz w:val="18"/>
                <w:szCs w:val="18"/>
              </w:rPr>
            </w:pPr>
            <w:r>
              <w:rPr>
                <w:rFonts w:ascii="Arial" w:hAnsi="Arial" w:cs="Arial"/>
                <w:b/>
                <w:bCs/>
                <w:sz w:val="18"/>
                <w:szCs w:val="18"/>
              </w:rPr>
              <w:t>Contact</w:t>
            </w:r>
          </w:p>
        </w:tc>
        <w:tc>
          <w:tcPr>
            <w:tcW w:w="1560" w:type="dxa"/>
            <w:tcBorders>
              <w:top w:val="single" w:sz="4" w:space="0" w:color="auto"/>
              <w:bottom w:val="single" w:sz="4" w:space="0" w:color="auto"/>
            </w:tcBorders>
            <w:shd w:val="clear" w:color="auto" w:fill="auto"/>
            <w:vAlign w:val="bottom"/>
          </w:tcPr>
          <w:p w:rsidR="00CD6B23" w:rsidRPr="001D36B2" w:rsidRDefault="00CD6B23" w:rsidP="005A00CD">
            <w:pPr>
              <w:spacing w:before="40" w:after="40"/>
              <w:jc w:val="center"/>
              <w:rPr>
                <w:rFonts w:ascii="Arial" w:hAnsi="Arial" w:cs="Arial"/>
                <w:b/>
                <w:bCs/>
                <w:sz w:val="18"/>
                <w:szCs w:val="18"/>
              </w:rPr>
            </w:pPr>
            <w:r>
              <w:rPr>
                <w:rFonts w:ascii="Arial" w:hAnsi="Arial" w:cs="Arial"/>
                <w:b/>
                <w:bCs/>
                <w:sz w:val="18"/>
                <w:szCs w:val="18"/>
              </w:rPr>
              <w:t>Phone 1</w:t>
            </w:r>
          </w:p>
        </w:tc>
        <w:tc>
          <w:tcPr>
            <w:tcW w:w="2220" w:type="dxa"/>
            <w:tcBorders>
              <w:top w:val="single" w:sz="4" w:space="0" w:color="auto"/>
              <w:bottom w:val="single" w:sz="4" w:space="0" w:color="auto"/>
            </w:tcBorders>
            <w:shd w:val="clear" w:color="auto" w:fill="auto"/>
            <w:vAlign w:val="bottom"/>
          </w:tcPr>
          <w:p w:rsidR="00CD6B23" w:rsidRPr="001D36B2" w:rsidRDefault="00CD6B23" w:rsidP="005A00CD">
            <w:pPr>
              <w:spacing w:before="40" w:after="40"/>
              <w:ind w:hanging="18"/>
              <w:jc w:val="center"/>
              <w:rPr>
                <w:rFonts w:ascii="Arial" w:hAnsi="Arial" w:cs="Arial"/>
                <w:b/>
                <w:bCs/>
                <w:sz w:val="18"/>
                <w:szCs w:val="18"/>
              </w:rPr>
            </w:pPr>
            <w:r>
              <w:rPr>
                <w:rFonts w:ascii="Arial" w:hAnsi="Arial" w:cs="Arial"/>
                <w:b/>
                <w:bCs/>
                <w:sz w:val="18"/>
                <w:szCs w:val="18"/>
              </w:rPr>
              <w:t>Phone 2</w:t>
            </w:r>
          </w:p>
        </w:tc>
        <w:tc>
          <w:tcPr>
            <w:tcW w:w="3180" w:type="dxa"/>
            <w:tcBorders>
              <w:top w:val="single" w:sz="4" w:space="0" w:color="auto"/>
              <w:bottom w:val="single" w:sz="4" w:space="0" w:color="auto"/>
            </w:tcBorders>
            <w:shd w:val="clear" w:color="auto" w:fill="auto"/>
            <w:vAlign w:val="bottom"/>
          </w:tcPr>
          <w:p w:rsidR="00CD6B23" w:rsidRPr="001D36B2" w:rsidRDefault="00CD6B23" w:rsidP="005A00CD">
            <w:pPr>
              <w:spacing w:before="40" w:after="40"/>
              <w:jc w:val="center"/>
              <w:rPr>
                <w:rFonts w:ascii="Arial" w:hAnsi="Arial" w:cs="Arial"/>
                <w:b/>
                <w:bCs/>
                <w:sz w:val="18"/>
                <w:szCs w:val="18"/>
              </w:rPr>
            </w:pPr>
            <w:r>
              <w:rPr>
                <w:rFonts w:ascii="Arial" w:hAnsi="Arial" w:cs="Arial"/>
                <w:b/>
                <w:bCs/>
                <w:sz w:val="18"/>
                <w:szCs w:val="18"/>
              </w:rPr>
              <w:t>Email</w:t>
            </w:r>
          </w:p>
        </w:tc>
      </w:tr>
      <w:tr w:rsidR="00CD6B23" w:rsidRPr="001D36B2">
        <w:trPr>
          <w:cantSplit/>
          <w:trHeight w:val="20"/>
        </w:trPr>
        <w:tc>
          <w:tcPr>
            <w:tcW w:w="3000" w:type="dxa"/>
            <w:tcBorders>
              <w:top w:val="single" w:sz="4" w:space="0" w:color="auto"/>
              <w:bottom w:val="single" w:sz="4" w:space="0" w:color="auto"/>
            </w:tcBorders>
            <w:shd w:val="clear" w:color="auto" w:fill="auto"/>
          </w:tcPr>
          <w:p w:rsidR="00CD6B23" w:rsidRPr="008814A3" w:rsidRDefault="00665326" w:rsidP="005A00CD">
            <w:pPr>
              <w:spacing w:before="40" w:after="40"/>
              <w:rPr>
                <w:rFonts w:ascii="Arial" w:hAnsi="Arial" w:cs="Arial"/>
                <w:sz w:val="18"/>
                <w:szCs w:val="18"/>
              </w:rPr>
            </w:pPr>
            <w:r>
              <w:rPr>
                <w:rFonts w:ascii="Arial" w:hAnsi="Arial" w:cs="Arial"/>
                <w:sz w:val="18"/>
                <w:szCs w:val="18"/>
              </w:rPr>
              <w:t>Local Health Department/District</w:t>
            </w:r>
          </w:p>
        </w:tc>
        <w:tc>
          <w:tcPr>
            <w:tcW w:w="312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CD6B23" w:rsidRPr="008814A3" w:rsidRDefault="00CD6B23"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CD6B23" w:rsidRPr="008814A3" w:rsidRDefault="00CD6B23"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r>
      <w:tr w:rsidR="00CD6B23" w:rsidRPr="001D36B2">
        <w:trPr>
          <w:cantSplit/>
          <w:trHeight w:val="20"/>
        </w:trPr>
        <w:tc>
          <w:tcPr>
            <w:tcW w:w="3000" w:type="dxa"/>
            <w:tcBorders>
              <w:top w:val="single" w:sz="4" w:space="0" w:color="auto"/>
              <w:bottom w:val="single" w:sz="4" w:space="0" w:color="auto"/>
            </w:tcBorders>
            <w:shd w:val="clear" w:color="auto" w:fill="auto"/>
          </w:tcPr>
          <w:p w:rsidR="00CD6B23" w:rsidRPr="008814A3" w:rsidRDefault="00665326" w:rsidP="005A00CD">
            <w:pPr>
              <w:spacing w:before="40" w:after="40"/>
              <w:rPr>
                <w:rFonts w:ascii="Arial" w:hAnsi="Arial" w:cs="Arial"/>
                <w:sz w:val="18"/>
                <w:szCs w:val="18"/>
              </w:rPr>
            </w:pPr>
            <w:r>
              <w:rPr>
                <w:rFonts w:ascii="Arial" w:hAnsi="Arial" w:cs="Arial"/>
                <w:sz w:val="18"/>
                <w:szCs w:val="18"/>
              </w:rPr>
              <w:t>County Solid Waste Agency</w:t>
            </w:r>
          </w:p>
        </w:tc>
        <w:tc>
          <w:tcPr>
            <w:tcW w:w="312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CD6B23" w:rsidRPr="008814A3" w:rsidRDefault="00CD6B23"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CD6B23" w:rsidRPr="008814A3" w:rsidRDefault="00CD6B23" w:rsidP="005A00CD">
            <w:pPr>
              <w:spacing w:before="40" w:after="40"/>
              <w:ind w:leftChars="-9" w:hangingChars="11" w:hanging="2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r>
      <w:tr w:rsidR="00665326" w:rsidRPr="001D36B2">
        <w:trPr>
          <w:cantSplit/>
          <w:trHeight w:val="20"/>
        </w:trPr>
        <w:tc>
          <w:tcPr>
            <w:tcW w:w="3000" w:type="dxa"/>
            <w:tcBorders>
              <w:top w:val="single" w:sz="4" w:space="0" w:color="auto"/>
              <w:bottom w:val="single" w:sz="4" w:space="0" w:color="auto"/>
            </w:tcBorders>
            <w:shd w:val="clear" w:color="auto" w:fill="auto"/>
          </w:tcPr>
          <w:p w:rsidR="00665326" w:rsidRPr="008814A3" w:rsidRDefault="008109A8" w:rsidP="005A00CD">
            <w:pPr>
              <w:spacing w:before="40" w:after="40"/>
              <w:rPr>
                <w:rFonts w:ascii="Arial" w:hAnsi="Arial" w:cs="Arial"/>
                <w:sz w:val="18"/>
                <w:szCs w:val="18"/>
              </w:rPr>
            </w:pPr>
            <w:r>
              <w:rPr>
                <w:rFonts w:ascii="Arial" w:hAnsi="Arial" w:cs="Arial"/>
                <w:sz w:val="18"/>
                <w:szCs w:val="18"/>
              </w:rPr>
              <w:t>Texas Commission on Environmental Quality (TCEQ)</w:t>
            </w:r>
          </w:p>
        </w:tc>
        <w:tc>
          <w:tcPr>
            <w:tcW w:w="312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r>
      <w:tr w:rsidR="00665326" w:rsidRPr="001D36B2">
        <w:trPr>
          <w:cantSplit/>
          <w:trHeight w:val="20"/>
        </w:trPr>
        <w:tc>
          <w:tcPr>
            <w:tcW w:w="300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r>
      <w:tr w:rsidR="00665326" w:rsidRPr="001D36B2">
        <w:trPr>
          <w:cantSplit/>
          <w:trHeight w:val="20"/>
        </w:trPr>
        <w:tc>
          <w:tcPr>
            <w:tcW w:w="300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r>
      <w:tr w:rsidR="00665326" w:rsidRPr="001D36B2">
        <w:trPr>
          <w:cantSplit/>
          <w:trHeight w:val="20"/>
        </w:trPr>
        <w:tc>
          <w:tcPr>
            <w:tcW w:w="300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665326" w:rsidRPr="008814A3" w:rsidRDefault="00665326"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665326" w:rsidRPr="008814A3" w:rsidRDefault="00665326" w:rsidP="005A00CD">
            <w:pPr>
              <w:spacing w:before="40" w:after="40"/>
              <w:rPr>
                <w:rFonts w:ascii="Arial" w:hAnsi="Arial" w:cs="Arial"/>
                <w:sz w:val="18"/>
                <w:szCs w:val="18"/>
              </w:rPr>
            </w:pPr>
          </w:p>
        </w:tc>
      </w:tr>
      <w:tr w:rsidR="00CD6B23" w:rsidRPr="001D36B2">
        <w:trPr>
          <w:cantSplit/>
          <w:trHeight w:val="20"/>
        </w:trPr>
        <w:tc>
          <w:tcPr>
            <w:tcW w:w="300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c>
          <w:tcPr>
            <w:tcW w:w="312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c>
          <w:tcPr>
            <w:tcW w:w="1560" w:type="dxa"/>
            <w:tcBorders>
              <w:top w:val="single" w:sz="4" w:space="0" w:color="auto"/>
              <w:bottom w:val="single" w:sz="4" w:space="0" w:color="auto"/>
            </w:tcBorders>
            <w:shd w:val="clear" w:color="auto" w:fill="auto"/>
          </w:tcPr>
          <w:p w:rsidR="00CD6B23" w:rsidRPr="008814A3" w:rsidRDefault="00CD6B23" w:rsidP="005A00CD">
            <w:pPr>
              <w:spacing w:before="40" w:after="40"/>
              <w:jc w:val="center"/>
              <w:rPr>
                <w:rFonts w:ascii="Arial" w:hAnsi="Arial" w:cs="Arial"/>
                <w:sz w:val="18"/>
                <w:szCs w:val="18"/>
              </w:rPr>
            </w:pPr>
          </w:p>
        </w:tc>
        <w:tc>
          <w:tcPr>
            <w:tcW w:w="2220" w:type="dxa"/>
            <w:tcBorders>
              <w:top w:val="single" w:sz="4" w:space="0" w:color="auto"/>
              <w:bottom w:val="single" w:sz="4" w:space="0" w:color="auto"/>
            </w:tcBorders>
            <w:shd w:val="clear" w:color="auto" w:fill="auto"/>
          </w:tcPr>
          <w:p w:rsidR="00CD6B23" w:rsidRPr="008814A3" w:rsidRDefault="00CD6B23" w:rsidP="005A00CD">
            <w:pPr>
              <w:spacing w:before="40" w:after="40"/>
              <w:jc w:val="center"/>
              <w:rPr>
                <w:rFonts w:ascii="Arial" w:hAnsi="Arial" w:cs="Arial"/>
                <w:sz w:val="18"/>
                <w:szCs w:val="18"/>
              </w:rPr>
            </w:pPr>
          </w:p>
        </w:tc>
        <w:tc>
          <w:tcPr>
            <w:tcW w:w="3180" w:type="dxa"/>
            <w:tcBorders>
              <w:top w:val="single" w:sz="4" w:space="0" w:color="auto"/>
              <w:bottom w:val="single" w:sz="4" w:space="0" w:color="auto"/>
            </w:tcBorders>
            <w:shd w:val="clear" w:color="auto" w:fill="auto"/>
          </w:tcPr>
          <w:p w:rsidR="00CD6B23" w:rsidRPr="008814A3" w:rsidRDefault="00CD6B23" w:rsidP="005A00CD">
            <w:pPr>
              <w:spacing w:before="40" w:after="40"/>
              <w:rPr>
                <w:rFonts w:ascii="Arial" w:hAnsi="Arial" w:cs="Arial"/>
                <w:sz w:val="18"/>
                <w:szCs w:val="18"/>
              </w:rPr>
            </w:pPr>
          </w:p>
        </w:tc>
      </w:tr>
    </w:tbl>
    <w:p w:rsidR="00CD6B23" w:rsidRDefault="00CD6B23" w:rsidP="007337C0">
      <w:pPr>
        <w:spacing w:before="40" w:after="40"/>
      </w:pPr>
    </w:p>
    <w:sectPr w:rsidR="00CD6B23" w:rsidSect="007E0141">
      <w:pgSz w:w="15840" w:h="12240" w:orient="landscape" w:code="1"/>
      <w:pgMar w:top="1440" w:right="1440" w:bottom="1440" w:left="144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4FD3" w:rsidRDefault="003F4FD3">
      <w:r>
        <w:separator/>
      </w:r>
    </w:p>
  </w:endnote>
  <w:endnote w:type="continuationSeparator" w:id="1">
    <w:p w:rsidR="003F4FD3" w:rsidRDefault="003F4FD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2</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810048"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Pr="007E0141" w:rsidRDefault="00FD56D6" w:rsidP="007E0141">
    <w:pPr>
      <w:pStyle w:val="Footer"/>
      <w:tabs>
        <w:tab w:val="clear" w:pos="9000"/>
        <w:tab w:val="right" w:pos="12960"/>
      </w:tabs>
    </w:pPr>
    <w:r>
      <w:rPr>
        <w:rFonts w:ascii="Arial Black" w:hAnsi="Arial Black"/>
        <w:caps w:val="0"/>
        <w:color w:val="808080"/>
        <w:szCs w:val="14"/>
      </w:rPr>
      <w:tab/>
      <w:t>Publication Date</w:t>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14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810048"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5</w:t>
    </w:r>
    <w:r w:rsidRPr="00C521DD">
      <w:rPr>
        <w:rFonts w:ascii="Arial Black" w:hAnsi="Arial Black"/>
        <w:caps w:val="0"/>
        <w:color w:val="808080"/>
        <w:szCs w:val="14"/>
      </w:rPr>
      <w:fldChar w:fldCharType="end"/>
    </w:r>
  </w:p>
  <w:p w:rsidR="00810048" w:rsidRDefault="00FD56D6" w:rsidP="00962860">
    <w:pPr>
      <w:pStyle w:val="Footer"/>
      <w:pBdr>
        <w:top w:val="single" w:sz="4" w:space="1" w:color="auto"/>
      </w:pBdr>
    </w:pPr>
    <w:r>
      <w:rPr>
        <w:rFonts w:ascii="Arial Black" w:hAnsi="Arial Black"/>
        <w:caps w:val="0"/>
        <w:color w:val="808080"/>
        <w:szCs w:val="14"/>
      </w:rPr>
      <w:t>Publication Date</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14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810048"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15</w:t>
    </w:r>
    <w:r w:rsidRPr="00C521DD">
      <w:rPr>
        <w:rFonts w:ascii="Arial Black" w:hAnsi="Arial Black"/>
        <w:caps w:val="0"/>
        <w:color w:val="808080"/>
        <w:szCs w:val="14"/>
      </w:rPr>
      <w:fldChar w:fldCharType="end"/>
    </w:r>
  </w:p>
  <w:p w:rsidR="00810048" w:rsidRDefault="00810048" w:rsidP="00962860">
    <w:pPr>
      <w:pStyle w:val="Footer"/>
      <w:pBdr>
        <w:top w:val="single" w:sz="4" w:space="1" w:color="auto"/>
      </w:pBdr>
    </w:pPr>
    <w:r>
      <w:rPr>
        <w:rFonts w:ascii="Arial Black" w:hAnsi="Arial Black"/>
        <w:caps w:val="0"/>
        <w:color w:val="808080"/>
        <w:szCs w:val="14"/>
      </w:rPr>
      <w:t>May 2008</w:t>
    </w: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6</w:t>
    </w:r>
    <w:r w:rsidRPr="00C521DD">
      <w:rPr>
        <w:rFonts w:ascii="Arial Black" w:hAnsi="Arial Black"/>
        <w:caps w:val="0"/>
        <w:color w:val="808080"/>
        <w:szCs w:val="14"/>
      </w:rPr>
      <w:fldChar w:fldCharType="end"/>
    </w:r>
  </w:p>
  <w:p w:rsidR="00810048" w:rsidRDefault="00FD56D6" w:rsidP="00962860">
    <w:pPr>
      <w:pStyle w:val="Footer"/>
      <w:pBdr>
        <w:top w:val="single" w:sz="4" w:space="1" w:color="auto"/>
      </w:pBdr>
    </w:pPr>
    <w:r>
      <w:rPr>
        <w:rFonts w:ascii="Arial Black" w:hAnsi="Arial Black"/>
        <w:caps w:val="0"/>
        <w:color w:val="808080"/>
        <w:szCs w:val="14"/>
      </w:rPr>
      <w:t>Publication Date</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3</w:t>
    </w:r>
    <w:r w:rsidRPr="00C521DD">
      <w:rPr>
        <w:rFonts w:ascii="Arial Black" w:hAnsi="Arial Black"/>
        <w:caps w:val="0"/>
        <w:color w:val="808080"/>
        <w:szCs w:val="14"/>
      </w:rPr>
      <w:fldChar w:fldCharType="end"/>
    </w:r>
  </w:p>
  <w:p w:rsidR="00810048" w:rsidRDefault="00810048" w:rsidP="007E0141">
    <w:pPr>
      <w:pStyle w:val="Footer"/>
      <w:pBdr>
        <w:top w:val="single" w:sz="4" w:space="1" w:color="auto"/>
      </w:pBdr>
    </w:pPr>
    <w:r>
      <w:rPr>
        <w:rFonts w:ascii="Arial Black" w:hAnsi="Arial Black"/>
        <w:caps w:val="0"/>
        <w:color w:val="808080"/>
        <w:szCs w:val="14"/>
      </w:rPr>
      <w:t>May 2008</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1</w:t>
    </w:r>
    <w:r w:rsidRPr="00C521DD">
      <w:rPr>
        <w:rFonts w:ascii="Arial Black" w:hAnsi="Arial Black"/>
        <w:caps w:val="0"/>
        <w:color w:val="808080"/>
        <w:szCs w:val="14"/>
      </w:rPr>
      <w:fldChar w:fldCharType="end"/>
    </w:r>
  </w:p>
  <w:p w:rsidR="00810048" w:rsidRDefault="00FD56D6" w:rsidP="00962860">
    <w:pPr>
      <w:pStyle w:val="Footer"/>
      <w:pBdr>
        <w:top w:val="single" w:sz="4" w:space="1" w:color="auto"/>
      </w:pBdr>
    </w:pPr>
    <w:r>
      <w:rPr>
        <w:rFonts w:ascii="Arial Black" w:hAnsi="Arial Black"/>
        <w:caps w:val="0"/>
        <w:color w:val="808080"/>
        <w:szCs w:val="14"/>
      </w:rPr>
      <w:t>Publication Date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810048"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3</w:t>
    </w:r>
    <w:r w:rsidRPr="00C521DD">
      <w:rPr>
        <w:rFonts w:ascii="Arial Black" w:hAnsi="Arial Black"/>
        <w:caps w:val="0"/>
        <w:color w:val="808080"/>
        <w:szCs w:val="14"/>
      </w:rPr>
      <w:fldChar w:fldCharType="end"/>
    </w:r>
  </w:p>
  <w:p w:rsidR="00810048" w:rsidRDefault="00810048" w:rsidP="00962860">
    <w:pPr>
      <w:pStyle w:val="Footer"/>
      <w:pBdr>
        <w:top w:val="single" w:sz="4" w:space="1" w:color="auto"/>
      </w:pBdr>
    </w:pPr>
    <w:r>
      <w:rPr>
        <w:rFonts w:ascii="Arial Black" w:hAnsi="Arial Black"/>
        <w:caps w:val="0"/>
        <w:color w:val="808080"/>
        <w:szCs w:val="14"/>
      </w:rPr>
      <w:t>May 2008</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2</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FD56D6" w:rsidP="007E0141">
    <w:pPr>
      <w:pStyle w:val="Footer"/>
      <w:pBdr>
        <w:top w:val="single" w:sz="4" w:space="1" w:color="auto"/>
      </w:pBdr>
      <w:tabs>
        <w:tab w:val="clear" w:pos="9000"/>
        <w:tab w:val="right" w:pos="12960"/>
      </w:tabs>
    </w:pPr>
    <w:r>
      <w:rPr>
        <w:rFonts w:ascii="Arial Black" w:hAnsi="Arial Black"/>
        <w:caps w:val="0"/>
        <w:color w:val="808080"/>
        <w:szCs w:val="14"/>
      </w:rPr>
      <w:tab/>
      <w:t>Publication Date</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7E0141">
    <w:pPr>
      <w:pStyle w:val="Footer"/>
      <w:pBdr>
        <w:top w:val="single" w:sz="4" w:space="1" w:color="auto"/>
      </w:pBdr>
      <w:tabs>
        <w:tab w:val="clear" w:pos="9000"/>
        <w:tab w:val="right" w:pos="12960"/>
      </w:tabs>
      <w:rPr>
        <w:rFonts w:ascii="Arial Black" w:hAnsi="Arial Black"/>
        <w:caps w:val="0"/>
        <w:color w:val="808080"/>
        <w:szCs w:val="14"/>
      </w:rPr>
    </w:pP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4</w:t>
    </w:r>
    <w:r w:rsidRPr="00C521DD">
      <w:rPr>
        <w:rFonts w:ascii="Arial Black" w:hAnsi="Arial Black"/>
        <w:caps w:val="0"/>
        <w:color w:val="808080"/>
        <w:szCs w:val="14"/>
      </w:rPr>
      <w:fldChar w:fldCharType="end"/>
    </w:r>
    <w:r>
      <w:rPr>
        <w:rFonts w:ascii="Arial Black" w:hAnsi="Arial Black"/>
        <w:caps w:val="0"/>
        <w:color w:val="808080"/>
        <w:szCs w:val="14"/>
      </w:rPr>
      <w:tab/>
    </w:r>
    <w:r w:rsidRPr="00C521DD">
      <w:rPr>
        <w:rFonts w:ascii="Arial Black" w:hAnsi="Arial Black"/>
        <w:caps w:val="0"/>
        <w:color w:val="808080"/>
        <w:szCs w:val="14"/>
      </w:rPr>
      <w:t>Disaster Debris Management Plan</w:t>
    </w:r>
  </w:p>
  <w:p w:rsidR="00810048" w:rsidRDefault="00810048" w:rsidP="007E0141">
    <w:pPr>
      <w:pStyle w:val="Footer"/>
      <w:pBdr>
        <w:top w:val="single" w:sz="4" w:space="1" w:color="auto"/>
      </w:pBdr>
      <w:tabs>
        <w:tab w:val="clear" w:pos="9000"/>
        <w:tab w:val="right" w:pos="12960"/>
      </w:tabs>
    </w:pPr>
    <w:r>
      <w:rPr>
        <w:rFonts w:ascii="Arial Black" w:hAnsi="Arial Black"/>
        <w:caps w:val="0"/>
        <w:color w:val="808080"/>
        <w:szCs w:val="14"/>
      </w:rPr>
      <w:tab/>
      <w:t>May 2008</w: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Pr>
        <w:rFonts w:ascii="Arial Black" w:hAnsi="Arial Black"/>
        <w:caps w:val="0"/>
        <w:noProof/>
        <w:color w:val="808080"/>
        <w:szCs w:val="14"/>
      </w:rPr>
      <w:t>7</w:t>
    </w:r>
    <w:r w:rsidRPr="00C521DD">
      <w:rPr>
        <w:rFonts w:ascii="Arial Black" w:hAnsi="Arial Black"/>
        <w:caps w:val="0"/>
        <w:color w:val="808080"/>
        <w:szCs w:val="14"/>
      </w:rPr>
      <w:fldChar w:fldCharType="end"/>
    </w:r>
  </w:p>
  <w:p w:rsidR="00810048" w:rsidRDefault="00810048" w:rsidP="00962860">
    <w:pPr>
      <w:pStyle w:val="Footer"/>
      <w:pBdr>
        <w:top w:val="single" w:sz="4" w:space="1" w:color="auto"/>
      </w:pBdr>
    </w:pPr>
    <w:r>
      <w:rPr>
        <w:rFonts w:ascii="Arial Black" w:hAnsi="Arial Black"/>
        <w:caps w:val="0"/>
        <w:color w:val="808080"/>
        <w:szCs w:val="14"/>
      </w:rPr>
      <w:t>May 2008</w: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C521DD" w:rsidRDefault="00810048" w:rsidP="00962860">
    <w:pPr>
      <w:pStyle w:val="Footer"/>
      <w:pBdr>
        <w:top w:val="single" w:sz="4" w:space="1" w:color="auto"/>
      </w:pBdr>
      <w:tabs>
        <w:tab w:val="clear" w:pos="9000"/>
        <w:tab w:val="right" w:pos="12960"/>
      </w:tabs>
      <w:rPr>
        <w:rFonts w:ascii="Arial Black" w:hAnsi="Arial Black"/>
        <w:caps w:val="0"/>
        <w:color w:val="808080"/>
        <w:szCs w:val="14"/>
      </w:rPr>
    </w:pPr>
    <w:r w:rsidRPr="00C521DD">
      <w:rPr>
        <w:rFonts w:ascii="Arial Black" w:hAnsi="Arial Black"/>
        <w:caps w:val="0"/>
        <w:color w:val="808080"/>
        <w:szCs w:val="14"/>
      </w:rPr>
      <w:t>Disaster Debris Management Plan</w:t>
    </w:r>
    <w:r w:rsidRPr="00C521DD">
      <w:rPr>
        <w:rFonts w:ascii="Arial Black" w:hAnsi="Arial Black"/>
        <w:caps w:val="0"/>
        <w:color w:val="808080"/>
        <w:szCs w:val="14"/>
      </w:rPr>
      <w:tab/>
    </w:r>
    <w:r>
      <w:rPr>
        <w:rFonts w:ascii="Arial Black" w:hAnsi="Arial Black"/>
        <w:caps w:val="0"/>
        <w:color w:val="808080"/>
        <w:szCs w:val="14"/>
      </w:rPr>
      <w:t>A</w:t>
    </w:r>
    <w:r w:rsidRPr="00C521DD">
      <w:rPr>
        <w:rFonts w:ascii="Arial Black" w:hAnsi="Arial Black"/>
        <w:caps w:val="0"/>
        <w:color w:val="808080"/>
        <w:szCs w:val="14"/>
      </w:rPr>
      <w:t>-</w:t>
    </w:r>
    <w:r w:rsidRPr="00C521DD">
      <w:rPr>
        <w:rFonts w:ascii="Arial Black" w:hAnsi="Arial Black"/>
        <w:caps w:val="0"/>
        <w:color w:val="808080"/>
        <w:szCs w:val="14"/>
      </w:rPr>
      <w:fldChar w:fldCharType="begin"/>
    </w:r>
    <w:r w:rsidRPr="00C521DD">
      <w:rPr>
        <w:rFonts w:ascii="Arial Black" w:hAnsi="Arial Black"/>
        <w:caps w:val="0"/>
        <w:color w:val="808080"/>
        <w:szCs w:val="14"/>
      </w:rPr>
      <w:instrText xml:space="preserve"> PAGE </w:instrText>
    </w:r>
    <w:r w:rsidRPr="00C521DD">
      <w:rPr>
        <w:rFonts w:ascii="Arial Black" w:hAnsi="Arial Black"/>
        <w:caps w:val="0"/>
        <w:color w:val="808080"/>
        <w:szCs w:val="14"/>
      </w:rPr>
      <w:fldChar w:fldCharType="separate"/>
    </w:r>
    <w:r w:rsidR="001137CC">
      <w:rPr>
        <w:rFonts w:ascii="Arial Black" w:hAnsi="Arial Black"/>
        <w:caps w:val="0"/>
        <w:noProof/>
        <w:color w:val="808080"/>
        <w:szCs w:val="14"/>
      </w:rPr>
      <w:t>3</w:t>
    </w:r>
    <w:r w:rsidRPr="00C521DD">
      <w:rPr>
        <w:rFonts w:ascii="Arial Black" w:hAnsi="Arial Black"/>
        <w:caps w:val="0"/>
        <w:color w:val="808080"/>
        <w:szCs w:val="14"/>
      </w:rPr>
      <w:fldChar w:fldCharType="end"/>
    </w:r>
  </w:p>
  <w:p w:rsidR="00810048" w:rsidRDefault="00FD56D6" w:rsidP="00962860">
    <w:pPr>
      <w:pStyle w:val="Footer"/>
      <w:pBdr>
        <w:top w:val="single" w:sz="4" w:space="1" w:color="auto"/>
      </w:pBdr>
    </w:pPr>
    <w:r>
      <w:rPr>
        <w:rFonts w:ascii="Arial Black" w:hAnsi="Arial Black"/>
        <w:caps w:val="0"/>
        <w:color w:val="808080"/>
        <w:szCs w:val="14"/>
      </w:rPr>
      <w:t>Publication Date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4FD3" w:rsidRDefault="003F4FD3">
      <w:r>
        <w:separator/>
      </w:r>
    </w:p>
  </w:footnote>
  <w:footnote w:type="continuationSeparator" w:id="1">
    <w:p w:rsidR="003F4FD3" w:rsidRDefault="003F4FD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61.85pt;height:197.95pt;rotation:315;z-index:-25166643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CC" w:rsidRDefault="00AF38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 o:spid="_x0000_s2059" type="#_x0000_t136" style="position:absolute;left:0;text-align:left;margin-left:0;margin-top:0;width:461.85pt;height:197.95pt;rotation:315;z-index:-25165721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CC" w:rsidRDefault="00AF38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 o:spid="_x0000_s2060" type="#_x0000_t136" style="position:absolute;left:0;text-align:left;margin-left:0;margin-top:0;width:461.85pt;height:197.95pt;rotation:315;z-index:-25165619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820F6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 o:spid="_x0000_s2058" type="#_x0000_t136" style="position:absolute;margin-left:0;margin-top:0;width:461.85pt;height:197.95pt;rotation:315;z-index:-25165824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 o:spid="_x0000_s2062" type="#_x0000_t136" style="position:absolute;margin-left:0;margin-top:0;width:461.85pt;height:197.95pt;rotation:315;z-index:-25165414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38CC" w:rsidRDefault="00AF38CC">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5" o:spid="_x0000_s2063" type="#_x0000_t136" style="position:absolute;left:0;text-align:left;margin-left:0;margin-top:0;width:461.85pt;height:197.95pt;rotation:315;z-index:-25165312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 o:spid="_x0000_s2061" type="#_x0000_t136" style="position:absolute;left:0;text-align:left;margin-left:0;margin-top:0;width:461.85pt;height:197.95pt;rotation:315;z-index:-25165516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 o:spid="_x0000_s2065" type="#_x0000_t136" style="position:absolute;margin-left:0;margin-top:0;width:461.85pt;height:197.95pt;rotation:315;z-index:-25165107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 o:spid="_x0000_s2066" type="#_x0000_t136" style="position:absolute;left:0;text-align:left;margin-left:0;margin-top:0;width:461.85pt;height:197.95pt;rotation:315;z-index:-25165004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 o:spid="_x0000_s2064" type="#_x0000_t136" style="position:absolute;left:0;text-align:left;margin-left:0;margin-top:0;width:461.85pt;height:197.95pt;rotation:315;z-index:-25165209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left:0;text-align:left;margin-left:0;margin-top:0;width:461.85pt;height:197.95pt;rotation:315;z-index:-25166540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8109A8">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461.85pt;height:197.95pt;rotation:315;z-index:-25166745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9A8">
      <w:t xml:space="preserve">appendix </w:t>
    </w:r>
    <w:r w:rsidR="008109A8" w:rsidRPr="008109A8">
      <w:rPr>
        <w:highlight w:val="lightGray"/>
      </w:rPr>
      <w:t>X</w:t>
    </w:r>
    <w:r w:rsidR="00810048" w:rsidRPr="008109A8">
      <w:rPr>
        <w:highlight w:val="lightGray"/>
      </w:rPr>
      <w:t xml:space="preserve"> –</w:t>
    </w:r>
    <w:r w:rsidR="00810048">
      <w:t xml:space="preserve"> additional debris resources</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 o:spid="_x0000_s2053" type="#_x0000_t136" style="position:absolute;margin-left:0;margin-top:0;width:461.85pt;height:197.95pt;rotation:315;z-index:-251663360;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6" o:spid="_x0000_s2054" type="#_x0000_t136" style="position:absolute;left:0;text-align:left;margin-left:0;margin-top:0;width:461.85pt;height:197.95pt;rotation:315;z-index:-251662336;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820F6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 o:spid="_x0000_s2052" type="#_x0000_t136" style="position:absolute;margin-left:0;margin-top:0;width:461.85pt;height:197.95pt;rotation:315;z-index:-25166438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–debris resources</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Default="00AF38CC" w:rsidP="007E0141">
    <w:pPr>
      <w:pStyle w:val="Header"/>
      <w:jc w:val="left"/>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6" type="#_x0000_t136" style="position:absolute;margin-left:0;margin-top:0;width:461.85pt;height:197.95pt;rotation:315;z-index:-251660288;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 o:spid="_x0000_s2057" type="#_x0000_t136" style="position:absolute;left:0;text-align:left;margin-left:0;margin-top:0;width:461.85pt;height:197.95pt;rotation:315;z-index:-251659264;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0048" w:rsidRPr="00820F61" w:rsidRDefault="00AF38CC" w:rsidP="00820F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55" type="#_x0000_t136" style="position:absolute;left:0;text-align:left;margin-left:0;margin-top:0;width:461.85pt;height:197.95pt;rotation:315;z-index:-251661312;mso-position-horizontal:center;mso-position-horizontal-relative:margin;mso-position-vertical:center;mso-position-vertical-relative:margin" wrapcoords="21425 409 17778 491 17743 1064 17462 491 16796 0 16621 327 14271 409 14166 655 14552 2864 14832 3600 14832 7200 11782 409 11571 245 10695 6791 8240 1064 7399 -327 7118 327 5084 491 5014 982 5645 2455 4488 2536 3401 818 3121 655 2384 327 70 491 35 736 561 3600 631 13009 491 14482 316 15300 351 15300 456 15545 2525 15545 3121 15136 3577 14318 3962 13336 4594 14891 5505 16036 5716 15545 6978 15464 6978 14973 6347 13336 6312 11455 7469 14155 8661 16118 8871 15545 10800 15464 10765 14891 10344 13418 10484 11945 11431 14155 12658 16036 12834 15545 16025 15545 16200 15464 16095 14809 15499 12518 15534 8836 17077 12518 19005 16036 19181 15545 19952 15464 20408 15627 20548 15464 20618 15218 20478 14400 19952 11782 20022 2700 21355 4009 21425 4091 21530 655 21425 409" fillcolor="#999" stroked="f">
          <v:textpath style="font-family:&quot;Book Antiqua&quot;;font-size:1pt" string="DRAFT"/>
        </v:shape>
      </w:pict>
    </w:r>
    <w:r w:rsidR="00810048">
      <w:t>appendix A – additional debris resources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D1A1144"/>
    <w:lvl w:ilvl="0">
      <w:start w:val="1"/>
      <w:numFmt w:val="decimal"/>
      <w:lvlText w:val="%1."/>
      <w:lvlJc w:val="left"/>
      <w:pPr>
        <w:tabs>
          <w:tab w:val="num" w:pos="1800"/>
        </w:tabs>
        <w:ind w:left="1800" w:hanging="360"/>
      </w:pPr>
    </w:lvl>
  </w:abstractNum>
  <w:abstractNum w:abstractNumId="1">
    <w:nsid w:val="FFFFFF7D"/>
    <w:multiLevelType w:val="singleLevel"/>
    <w:tmpl w:val="C3820602"/>
    <w:lvl w:ilvl="0">
      <w:start w:val="1"/>
      <w:numFmt w:val="decimal"/>
      <w:lvlText w:val="%1."/>
      <w:lvlJc w:val="left"/>
      <w:pPr>
        <w:tabs>
          <w:tab w:val="num" w:pos="1440"/>
        </w:tabs>
        <w:ind w:left="1440" w:hanging="360"/>
      </w:pPr>
    </w:lvl>
  </w:abstractNum>
  <w:abstractNum w:abstractNumId="2">
    <w:nsid w:val="FFFFFF7E"/>
    <w:multiLevelType w:val="singleLevel"/>
    <w:tmpl w:val="6622ACC4"/>
    <w:lvl w:ilvl="0">
      <w:start w:val="1"/>
      <w:numFmt w:val="decimal"/>
      <w:lvlText w:val="%1."/>
      <w:lvlJc w:val="left"/>
      <w:pPr>
        <w:tabs>
          <w:tab w:val="num" w:pos="1080"/>
        </w:tabs>
        <w:ind w:left="1080" w:hanging="360"/>
      </w:pPr>
    </w:lvl>
  </w:abstractNum>
  <w:abstractNum w:abstractNumId="3">
    <w:nsid w:val="FFFFFF7F"/>
    <w:multiLevelType w:val="singleLevel"/>
    <w:tmpl w:val="4498FA6A"/>
    <w:lvl w:ilvl="0">
      <w:start w:val="1"/>
      <w:numFmt w:val="decimal"/>
      <w:lvlText w:val="%1."/>
      <w:lvlJc w:val="left"/>
      <w:pPr>
        <w:tabs>
          <w:tab w:val="num" w:pos="720"/>
        </w:tabs>
        <w:ind w:left="720" w:hanging="360"/>
      </w:pPr>
    </w:lvl>
  </w:abstractNum>
  <w:abstractNum w:abstractNumId="4">
    <w:nsid w:val="FFFFFF80"/>
    <w:multiLevelType w:val="singleLevel"/>
    <w:tmpl w:val="C8060C1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1428A40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8E0E6B4"/>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25885BB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15E9946"/>
    <w:lvl w:ilvl="0">
      <w:start w:val="1"/>
      <w:numFmt w:val="decimal"/>
      <w:lvlText w:val="%1."/>
      <w:lvlJc w:val="left"/>
      <w:pPr>
        <w:tabs>
          <w:tab w:val="num" w:pos="360"/>
        </w:tabs>
        <w:ind w:left="360" w:hanging="360"/>
      </w:pPr>
    </w:lvl>
  </w:abstractNum>
  <w:abstractNum w:abstractNumId="9">
    <w:nsid w:val="FFFFFF89"/>
    <w:multiLevelType w:val="singleLevel"/>
    <w:tmpl w:val="85548A86"/>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B5A0D0C"/>
    <w:multiLevelType w:val="singleLevel"/>
    <w:tmpl w:val="E86883D6"/>
    <w:lvl w:ilvl="0">
      <w:start w:val="1"/>
      <w:numFmt w:val="bullet"/>
      <w:pStyle w:val="BodyText"/>
      <w:lvlText w:val=""/>
      <w:lvlJc w:val="left"/>
      <w:pPr>
        <w:tabs>
          <w:tab w:val="num" w:pos="360"/>
        </w:tabs>
        <w:ind w:left="360" w:hanging="360"/>
      </w:pPr>
      <w:rPr>
        <w:rFonts w:ascii="Symbol" w:hAnsi="Symbol" w:hint="default"/>
      </w:rPr>
    </w:lvl>
  </w:abstractNum>
  <w:abstractNum w:abstractNumId="11">
    <w:nsid w:val="2E19315B"/>
    <w:multiLevelType w:val="hybridMultilevel"/>
    <w:tmpl w:val="89FCECE4"/>
    <w:lvl w:ilvl="0" w:tplc="A600D55A">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9"/>
  </w:num>
  <w:num w:numId="3">
    <w:abstractNumId w:val="10"/>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evenAndOddHeaders/>
  <w:displayHorizontalDrawingGridEvery w:val="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docVars>
    <w:docVar w:name="Toolset" w:val="3"/>
  </w:docVars>
  <w:rsids>
    <w:rsidRoot w:val="00B44042"/>
    <w:rsid w:val="00021DF2"/>
    <w:rsid w:val="00025EED"/>
    <w:rsid w:val="00036E3C"/>
    <w:rsid w:val="00047221"/>
    <w:rsid w:val="00060E80"/>
    <w:rsid w:val="00061A23"/>
    <w:rsid w:val="00065BA7"/>
    <w:rsid w:val="00077CE0"/>
    <w:rsid w:val="000A79B7"/>
    <w:rsid w:val="000C13F7"/>
    <w:rsid w:val="000C7D77"/>
    <w:rsid w:val="000D5275"/>
    <w:rsid w:val="000D5EF0"/>
    <w:rsid w:val="000E2687"/>
    <w:rsid w:val="000F73E7"/>
    <w:rsid w:val="001137CC"/>
    <w:rsid w:val="00121BD7"/>
    <w:rsid w:val="00122790"/>
    <w:rsid w:val="0013382F"/>
    <w:rsid w:val="00180D59"/>
    <w:rsid w:val="00184CFB"/>
    <w:rsid w:val="001B53F2"/>
    <w:rsid w:val="001C03CE"/>
    <w:rsid w:val="001C3608"/>
    <w:rsid w:val="001D36B2"/>
    <w:rsid w:val="00206758"/>
    <w:rsid w:val="00220E15"/>
    <w:rsid w:val="002212F9"/>
    <w:rsid w:val="00223306"/>
    <w:rsid w:val="00231EFA"/>
    <w:rsid w:val="00244AA7"/>
    <w:rsid w:val="002623F4"/>
    <w:rsid w:val="00277E0F"/>
    <w:rsid w:val="002808A4"/>
    <w:rsid w:val="002851A3"/>
    <w:rsid w:val="002A3E57"/>
    <w:rsid w:val="002B6749"/>
    <w:rsid w:val="002C4C0F"/>
    <w:rsid w:val="002E74DD"/>
    <w:rsid w:val="002F78A6"/>
    <w:rsid w:val="003251FD"/>
    <w:rsid w:val="00345B9B"/>
    <w:rsid w:val="00356006"/>
    <w:rsid w:val="00363CBD"/>
    <w:rsid w:val="0036585A"/>
    <w:rsid w:val="00374CF2"/>
    <w:rsid w:val="003763B0"/>
    <w:rsid w:val="00387E6C"/>
    <w:rsid w:val="00390996"/>
    <w:rsid w:val="003B7413"/>
    <w:rsid w:val="003D15C1"/>
    <w:rsid w:val="003D2206"/>
    <w:rsid w:val="003E1C8A"/>
    <w:rsid w:val="003E49D6"/>
    <w:rsid w:val="003E68C7"/>
    <w:rsid w:val="003E7250"/>
    <w:rsid w:val="003F44C3"/>
    <w:rsid w:val="003F4FD3"/>
    <w:rsid w:val="003F7198"/>
    <w:rsid w:val="00432EDC"/>
    <w:rsid w:val="0045353B"/>
    <w:rsid w:val="0046168F"/>
    <w:rsid w:val="0046632D"/>
    <w:rsid w:val="0047228D"/>
    <w:rsid w:val="0048155E"/>
    <w:rsid w:val="004A6F58"/>
    <w:rsid w:val="004A7A9E"/>
    <w:rsid w:val="004C7E44"/>
    <w:rsid w:val="004D391C"/>
    <w:rsid w:val="004E63CF"/>
    <w:rsid w:val="0050148C"/>
    <w:rsid w:val="00505DA9"/>
    <w:rsid w:val="005145F8"/>
    <w:rsid w:val="00520544"/>
    <w:rsid w:val="00526803"/>
    <w:rsid w:val="00533D85"/>
    <w:rsid w:val="00542888"/>
    <w:rsid w:val="00544464"/>
    <w:rsid w:val="005501D9"/>
    <w:rsid w:val="00557834"/>
    <w:rsid w:val="00557D19"/>
    <w:rsid w:val="00570ADD"/>
    <w:rsid w:val="00571195"/>
    <w:rsid w:val="00573A5A"/>
    <w:rsid w:val="0058260C"/>
    <w:rsid w:val="005A00CD"/>
    <w:rsid w:val="005A3A11"/>
    <w:rsid w:val="005A55A1"/>
    <w:rsid w:val="005B6919"/>
    <w:rsid w:val="005D102B"/>
    <w:rsid w:val="005D78DE"/>
    <w:rsid w:val="005E30E3"/>
    <w:rsid w:val="005E389B"/>
    <w:rsid w:val="005F174D"/>
    <w:rsid w:val="005F7459"/>
    <w:rsid w:val="00602DB5"/>
    <w:rsid w:val="006138BC"/>
    <w:rsid w:val="0061671A"/>
    <w:rsid w:val="00650968"/>
    <w:rsid w:val="00652027"/>
    <w:rsid w:val="00665326"/>
    <w:rsid w:val="00665D51"/>
    <w:rsid w:val="00680269"/>
    <w:rsid w:val="00686A79"/>
    <w:rsid w:val="00691002"/>
    <w:rsid w:val="006E16A4"/>
    <w:rsid w:val="006E59F2"/>
    <w:rsid w:val="00703198"/>
    <w:rsid w:val="007059CE"/>
    <w:rsid w:val="00713162"/>
    <w:rsid w:val="00724862"/>
    <w:rsid w:val="007259D0"/>
    <w:rsid w:val="007337C0"/>
    <w:rsid w:val="00737329"/>
    <w:rsid w:val="00781179"/>
    <w:rsid w:val="0078586C"/>
    <w:rsid w:val="00790BB4"/>
    <w:rsid w:val="00791F2A"/>
    <w:rsid w:val="007B5E23"/>
    <w:rsid w:val="007E0141"/>
    <w:rsid w:val="007F165C"/>
    <w:rsid w:val="007F2380"/>
    <w:rsid w:val="00810048"/>
    <w:rsid w:val="008109A8"/>
    <w:rsid w:val="00813068"/>
    <w:rsid w:val="00820F61"/>
    <w:rsid w:val="00821FD0"/>
    <w:rsid w:val="00824083"/>
    <w:rsid w:val="00825667"/>
    <w:rsid w:val="00836C73"/>
    <w:rsid w:val="0085575D"/>
    <w:rsid w:val="00872957"/>
    <w:rsid w:val="00873E80"/>
    <w:rsid w:val="00873FA2"/>
    <w:rsid w:val="00877282"/>
    <w:rsid w:val="008814A3"/>
    <w:rsid w:val="008B5DF8"/>
    <w:rsid w:val="008D5081"/>
    <w:rsid w:val="008F67CA"/>
    <w:rsid w:val="00901400"/>
    <w:rsid w:val="00914544"/>
    <w:rsid w:val="00960F1A"/>
    <w:rsid w:val="00962860"/>
    <w:rsid w:val="00963473"/>
    <w:rsid w:val="00970A9E"/>
    <w:rsid w:val="0098732D"/>
    <w:rsid w:val="00996237"/>
    <w:rsid w:val="009B69BE"/>
    <w:rsid w:val="009D029D"/>
    <w:rsid w:val="009D4C2F"/>
    <w:rsid w:val="009E2F6D"/>
    <w:rsid w:val="009E5FB7"/>
    <w:rsid w:val="009F1B2B"/>
    <w:rsid w:val="009F23DF"/>
    <w:rsid w:val="00A025A3"/>
    <w:rsid w:val="00A14708"/>
    <w:rsid w:val="00A62E22"/>
    <w:rsid w:val="00A65266"/>
    <w:rsid w:val="00A834E5"/>
    <w:rsid w:val="00A9102B"/>
    <w:rsid w:val="00A921CB"/>
    <w:rsid w:val="00AA5E5F"/>
    <w:rsid w:val="00AF38CC"/>
    <w:rsid w:val="00AF3AD0"/>
    <w:rsid w:val="00B018D0"/>
    <w:rsid w:val="00B048EC"/>
    <w:rsid w:val="00B24766"/>
    <w:rsid w:val="00B35DF5"/>
    <w:rsid w:val="00B44042"/>
    <w:rsid w:val="00B561C9"/>
    <w:rsid w:val="00BB03E2"/>
    <w:rsid w:val="00BD7457"/>
    <w:rsid w:val="00BF2D34"/>
    <w:rsid w:val="00C43361"/>
    <w:rsid w:val="00C44118"/>
    <w:rsid w:val="00C76DB0"/>
    <w:rsid w:val="00C8007E"/>
    <w:rsid w:val="00C87ACF"/>
    <w:rsid w:val="00CA006D"/>
    <w:rsid w:val="00CC6F71"/>
    <w:rsid w:val="00CD4537"/>
    <w:rsid w:val="00CD6B23"/>
    <w:rsid w:val="00CE720F"/>
    <w:rsid w:val="00D03FC6"/>
    <w:rsid w:val="00D172C5"/>
    <w:rsid w:val="00D40580"/>
    <w:rsid w:val="00D534F1"/>
    <w:rsid w:val="00D62F0C"/>
    <w:rsid w:val="00D64FC3"/>
    <w:rsid w:val="00D71135"/>
    <w:rsid w:val="00D7514F"/>
    <w:rsid w:val="00D753F3"/>
    <w:rsid w:val="00D90AE6"/>
    <w:rsid w:val="00D913EF"/>
    <w:rsid w:val="00D93DB1"/>
    <w:rsid w:val="00D953EA"/>
    <w:rsid w:val="00DB52E1"/>
    <w:rsid w:val="00DB69FB"/>
    <w:rsid w:val="00DD5603"/>
    <w:rsid w:val="00E12E51"/>
    <w:rsid w:val="00E17C82"/>
    <w:rsid w:val="00E24CDA"/>
    <w:rsid w:val="00E348E6"/>
    <w:rsid w:val="00E82FB1"/>
    <w:rsid w:val="00EA21B0"/>
    <w:rsid w:val="00EA3D0C"/>
    <w:rsid w:val="00EA486A"/>
    <w:rsid w:val="00EB577E"/>
    <w:rsid w:val="00EC7972"/>
    <w:rsid w:val="00ED3DAB"/>
    <w:rsid w:val="00EE0296"/>
    <w:rsid w:val="00EE0A68"/>
    <w:rsid w:val="00EF4CB4"/>
    <w:rsid w:val="00F078F1"/>
    <w:rsid w:val="00F1112B"/>
    <w:rsid w:val="00F6022C"/>
    <w:rsid w:val="00F77108"/>
    <w:rsid w:val="00F83F9D"/>
    <w:rsid w:val="00F904F9"/>
    <w:rsid w:val="00FA27E5"/>
    <w:rsid w:val="00FD334B"/>
    <w:rsid w:val="00FD56D6"/>
    <w:rsid w:val="00FE1F35"/>
    <w:rsid w:val="00FE3D0F"/>
    <w:rsid w:val="00FE73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3F7"/>
    <w:rPr>
      <w:rFonts w:ascii="Book Antiqua" w:hAnsi="Book Antiqua"/>
      <w:sz w:val="22"/>
    </w:rPr>
  </w:style>
  <w:style w:type="paragraph" w:styleId="Heading1">
    <w:name w:val="heading 1"/>
    <w:basedOn w:val="Main-Head"/>
    <w:next w:val="BodyText"/>
    <w:qFormat/>
    <w:pPr>
      <w:keepNext/>
      <w:pBdr>
        <w:bottom w:val="single" w:sz="6" w:space="2" w:color="auto"/>
      </w:pBdr>
      <w:spacing w:after="720"/>
      <w:outlineLvl w:val="0"/>
    </w:pPr>
    <w:rPr>
      <w:sz w:val="48"/>
    </w:rPr>
  </w:style>
  <w:style w:type="paragraph" w:styleId="Heading2">
    <w:name w:val="heading 2"/>
    <w:basedOn w:val="Main-Head"/>
    <w:next w:val="BodyText"/>
    <w:qFormat/>
    <w:pPr>
      <w:keepNext/>
      <w:keepLines/>
      <w:spacing w:before="160" w:after="160"/>
      <w:outlineLvl w:val="1"/>
    </w:pPr>
    <w:rPr>
      <w:sz w:val="36"/>
    </w:rPr>
  </w:style>
  <w:style w:type="paragraph" w:styleId="Heading3">
    <w:name w:val="heading 3"/>
    <w:basedOn w:val="Main-Head"/>
    <w:next w:val="BodyText"/>
    <w:qFormat/>
    <w:pPr>
      <w:keepNext/>
      <w:keepLines/>
      <w:spacing w:before="80" w:after="80"/>
      <w:outlineLvl w:val="2"/>
    </w:pPr>
    <w:rPr>
      <w:sz w:val="28"/>
    </w:rPr>
  </w:style>
  <w:style w:type="paragraph" w:styleId="Heading4">
    <w:name w:val="heading 4"/>
    <w:basedOn w:val="Main-Head"/>
    <w:next w:val="BodyText"/>
    <w:qFormat/>
    <w:pPr>
      <w:keepNext/>
      <w:keepLines/>
      <w:spacing w:before="80" w:after="80"/>
      <w:outlineLvl w:val="3"/>
    </w:pPr>
    <w:rPr>
      <w:sz w:val="24"/>
    </w:rPr>
  </w:style>
  <w:style w:type="paragraph" w:styleId="Heading5">
    <w:name w:val="heading 5"/>
    <w:basedOn w:val="Main-Head"/>
    <w:next w:val="BodyText"/>
    <w:qFormat/>
    <w:pPr>
      <w:outlineLvl w:val="4"/>
    </w:pPr>
    <w:rPr>
      <w:sz w:val="24"/>
    </w:rPr>
  </w:style>
  <w:style w:type="paragraph" w:styleId="Heading6">
    <w:name w:val="heading 6"/>
    <w:basedOn w:val="Main-Head"/>
    <w:next w:val="BodyText"/>
    <w:qFormat/>
    <w:pPr>
      <w:outlineLvl w:val="5"/>
    </w:pPr>
    <w:rPr>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Main-Head">
    <w:name w:val="Main-Head"/>
    <w:basedOn w:val="Normal"/>
    <w:next w:val="BodyText"/>
    <w:rPr>
      <w:rFonts w:ascii="Arial Narrow" w:hAnsi="Arial Narrow"/>
      <w:b/>
    </w:rPr>
  </w:style>
  <w:style w:type="paragraph" w:styleId="BodyText">
    <w:name w:val="Body Text"/>
    <w:basedOn w:val="Normal"/>
    <w:pPr>
      <w:spacing w:after="160"/>
    </w:pPr>
  </w:style>
  <w:style w:type="paragraph" w:customStyle="1" w:styleId="Bullet">
    <w:name w:val="Bullet"/>
    <w:basedOn w:val="BodyText"/>
    <w:pPr>
      <w:numPr>
        <w:numId w:val="3"/>
      </w:numPr>
    </w:pPr>
  </w:style>
  <w:style w:type="character" w:styleId="CommentReference">
    <w:name w:val="annotation reference"/>
    <w:basedOn w:val="DefaultParagraphFont"/>
    <w:semiHidden/>
    <w:rPr>
      <w:rFonts w:ascii="Arial" w:hAnsi="Arial"/>
      <w:color w:val="FF0000"/>
      <w:position w:val="6"/>
      <w:sz w:val="20"/>
    </w:rPr>
  </w:style>
  <w:style w:type="paragraph" w:styleId="CommentText">
    <w:name w:val="annotation text"/>
    <w:basedOn w:val="Normal"/>
    <w:semiHidden/>
    <w:pPr>
      <w:spacing w:before="120"/>
    </w:pPr>
    <w:rPr>
      <w:rFonts w:ascii="Arial" w:hAnsi="Arial"/>
    </w:rPr>
  </w:style>
  <w:style w:type="paragraph" w:customStyle="1" w:styleId="CSA">
    <w:name w:val="CSA"/>
    <w:basedOn w:val="BodyText"/>
    <w:next w:val="Heading1"/>
    <w:pPr>
      <w:keepNext/>
      <w:spacing w:after="0"/>
    </w:pPr>
    <w:rPr>
      <w:b/>
      <w:caps/>
      <w:sz w:val="20"/>
    </w:rPr>
  </w:style>
  <w:style w:type="paragraph" w:styleId="Caption">
    <w:name w:val="caption"/>
    <w:basedOn w:val="Main-Head"/>
    <w:next w:val="Normal"/>
    <w:qFormat/>
    <w:pPr>
      <w:keepNext/>
      <w:spacing w:after="240"/>
    </w:pPr>
    <w:rPr>
      <w:b w:val="0"/>
      <w:i/>
      <w:sz w:val="20"/>
    </w:rPr>
  </w:style>
  <w:style w:type="paragraph" w:customStyle="1" w:styleId="Exhibit--Number">
    <w:name w:val="Exhibit--Number"/>
    <w:basedOn w:val="Main-Head"/>
    <w:next w:val="Exhibit--Title"/>
    <w:pPr>
      <w:spacing w:before="160"/>
    </w:pPr>
    <w:rPr>
      <w:caps/>
      <w:sz w:val="18"/>
    </w:rPr>
  </w:style>
  <w:style w:type="paragraph" w:customStyle="1" w:styleId="Exhibit--Title">
    <w:name w:val="Exhibit--Title"/>
    <w:basedOn w:val="Exhibit--Number"/>
    <w:next w:val="Exhibit--Caption"/>
    <w:pPr>
      <w:spacing w:before="0"/>
    </w:pPr>
    <w:rPr>
      <w:b w:val="0"/>
      <w:caps w:val="0"/>
      <w:sz w:val="20"/>
    </w:rPr>
  </w:style>
  <w:style w:type="paragraph" w:customStyle="1" w:styleId="Exhibit--Caption">
    <w:name w:val="Exhibit--Caption"/>
    <w:basedOn w:val="Exhibit--Title"/>
    <w:next w:val="BodyText"/>
    <w:rPr>
      <w:i/>
    </w:rPr>
  </w:style>
  <w:style w:type="paragraph" w:customStyle="1" w:styleId="Contents">
    <w:name w:val="Contents"/>
    <w:basedOn w:val="Heading1"/>
    <w:next w:val="BodyText"/>
  </w:style>
  <w:style w:type="table" w:styleId="TableGrid">
    <w:name w:val="Table Grid"/>
    <w:basedOn w:val="TableNormal"/>
    <w:rsid w:val="00B440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pPr>
      <w:tabs>
        <w:tab w:val="right" w:pos="9000"/>
      </w:tabs>
    </w:pPr>
    <w:rPr>
      <w:rFonts w:ascii="Arial Narrow" w:hAnsi="Arial Narrow"/>
      <w:caps/>
      <w:sz w:val="14"/>
    </w:rPr>
  </w:style>
  <w:style w:type="character" w:styleId="FootnoteReference">
    <w:name w:val="footnote reference"/>
    <w:basedOn w:val="DefaultParagraphFont"/>
    <w:semiHidden/>
    <w:rPr>
      <w:rFonts w:ascii="Arial" w:hAnsi="Arial"/>
      <w:spacing w:val="0"/>
      <w:position w:val="6"/>
      <w:sz w:val="16"/>
    </w:rPr>
  </w:style>
  <w:style w:type="paragraph" w:styleId="FootnoteText">
    <w:name w:val="footnote text"/>
    <w:basedOn w:val="BodyText"/>
    <w:semiHidden/>
    <w:pPr>
      <w:spacing w:after="0"/>
    </w:pPr>
    <w:rPr>
      <w:rFonts w:ascii="Arial" w:hAnsi="Arial"/>
      <w:sz w:val="16"/>
    </w:rPr>
  </w:style>
  <w:style w:type="paragraph" w:styleId="Header">
    <w:name w:val="header"/>
    <w:basedOn w:val="Normal"/>
    <w:pPr>
      <w:pBdr>
        <w:bottom w:val="single" w:sz="6" w:space="1" w:color="auto"/>
      </w:pBdr>
      <w:jc w:val="right"/>
    </w:pPr>
    <w:rPr>
      <w:rFonts w:ascii="Arial Narrow" w:hAnsi="Arial Narrow"/>
      <w:caps/>
      <w:sz w:val="14"/>
    </w:rPr>
  </w:style>
  <w:style w:type="paragraph" w:styleId="NormalIndent">
    <w:name w:val="Normal Indent"/>
    <w:basedOn w:val="Normal"/>
    <w:pPr>
      <w:ind w:left="360"/>
    </w:pPr>
  </w:style>
  <w:style w:type="paragraph" w:customStyle="1" w:styleId="Number">
    <w:name w:val="Number"/>
    <w:basedOn w:val="BodyText"/>
    <w:next w:val="BodyText"/>
    <w:pPr>
      <w:spacing w:after="0"/>
      <w:ind w:left="360" w:hanging="360"/>
    </w:pPr>
  </w:style>
  <w:style w:type="character" w:styleId="PageNumber">
    <w:name w:val="page number"/>
    <w:basedOn w:val="DefaultParagraphFont"/>
    <w:rPr>
      <w:sz w:val="16"/>
    </w:rPr>
  </w:style>
  <w:style w:type="paragraph" w:customStyle="1" w:styleId="TableHead">
    <w:name w:val="Table Head"/>
    <w:basedOn w:val="Normal"/>
    <w:next w:val="Normal"/>
    <w:pPr>
      <w:spacing w:before="80" w:after="80"/>
      <w:jc w:val="center"/>
    </w:pPr>
    <w:rPr>
      <w:rFonts w:ascii="Arial" w:hAnsi="Arial"/>
      <w:b/>
      <w:sz w:val="18"/>
    </w:rPr>
  </w:style>
  <w:style w:type="paragraph" w:customStyle="1" w:styleId="TableBody">
    <w:name w:val="Table Body"/>
    <w:basedOn w:val="TableHead"/>
    <w:pPr>
      <w:jc w:val="left"/>
    </w:pPr>
    <w:rPr>
      <w:b w:val="0"/>
    </w:rPr>
  </w:style>
  <w:style w:type="paragraph" w:customStyle="1" w:styleId="TableNotes">
    <w:name w:val="Table Notes"/>
    <w:basedOn w:val="TableBody"/>
    <w:pPr>
      <w:spacing w:after="320"/>
    </w:pPr>
  </w:style>
  <w:style w:type="paragraph" w:customStyle="1" w:styleId="Tick">
    <w:name w:val="Tick"/>
    <w:basedOn w:val="BodyText"/>
    <w:next w:val="BodyText"/>
    <w:pPr>
      <w:spacing w:after="0"/>
      <w:ind w:left="720" w:hanging="360"/>
    </w:pPr>
  </w:style>
  <w:style w:type="paragraph" w:styleId="Title">
    <w:name w:val="Title"/>
    <w:basedOn w:val="Main-Head"/>
    <w:qFormat/>
    <w:pPr>
      <w:keepNext/>
      <w:spacing w:before="160" w:after="30"/>
    </w:pPr>
    <w:rPr>
      <w:sz w:val="20"/>
    </w:rPr>
  </w:style>
  <w:style w:type="paragraph" w:styleId="TOC1">
    <w:name w:val="toc 1"/>
    <w:basedOn w:val="BodyText"/>
    <w:next w:val="TOC2"/>
    <w:autoRedefine/>
    <w:semiHidden/>
    <w:pPr>
      <w:tabs>
        <w:tab w:val="right" w:leader="dot" w:pos="8640"/>
      </w:tabs>
      <w:spacing w:after="0"/>
    </w:pPr>
    <w:rPr>
      <w:b/>
    </w:rPr>
  </w:style>
  <w:style w:type="paragraph" w:styleId="TOC2">
    <w:name w:val="toc 2"/>
    <w:basedOn w:val="TOC1"/>
    <w:next w:val="TOC3"/>
    <w:autoRedefine/>
    <w:semiHidden/>
    <w:pPr>
      <w:tabs>
        <w:tab w:val="left" w:pos="1008"/>
      </w:tabs>
      <w:ind w:left="720"/>
    </w:pPr>
    <w:rPr>
      <w:b w:val="0"/>
    </w:rPr>
  </w:style>
  <w:style w:type="paragraph" w:styleId="TOC3">
    <w:name w:val="toc 3"/>
    <w:basedOn w:val="TOC2"/>
    <w:autoRedefine/>
    <w:semiHidden/>
    <w:pPr>
      <w:tabs>
        <w:tab w:val="clear" w:pos="1008"/>
        <w:tab w:val="left" w:pos="1728"/>
      </w:tabs>
      <w:ind w:left="1440"/>
    </w:pPr>
  </w:style>
  <w:style w:type="paragraph" w:styleId="ListBullet">
    <w:name w:val="List Bullet"/>
    <w:basedOn w:val="Bullet"/>
    <w:autoRedefine/>
    <w:pPr>
      <w:numPr>
        <w:numId w:val="2"/>
      </w:numPr>
    </w:pPr>
  </w:style>
  <w:style w:type="character" w:styleId="Strong">
    <w:name w:val="Strong"/>
    <w:basedOn w:val="DefaultParagraphFont"/>
    <w:qFormat/>
    <w:rsid w:val="00B44042"/>
    <w:rPr>
      <w:b/>
      <w:bCs/>
    </w:rPr>
  </w:style>
  <w:style w:type="paragraph" w:styleId="CommentSubject">
    <w:name w:val="annotation subject"/>
    <w:basedOn w:val="CommentText"/>
    <w:next w:val="CommentText"/>
    <w:semiHidden/>
    <w:rsid w:val="00686A79"/>
    <w:pPr>
      <w:spacing w:before="0"/>
    </w:pPr>
    <w:rPr>
      <w:rFonts w:ascii="Book Antiqua" w:hAnsi="Book Antiqua"/>
      <w:b/>
      <w:bCs/>
      <w:sz w:val="20"/>
    </w:rPr>
  </w:style>
  <w:style w:type="paragraph" w:styleId="BalloonText">
    <w:name w:val="Balloon Text"/>
    <w:basedOn w:val="Normal"/>
    <w:semiHidden/>
    <w:rsid w:val="00686A79"/>
    <w:rPr>
      <w:rFonts w:ascii="Tahoma" w:hAnsi="Tahoma" w:cs="Tahoma"/>
      <w:sz w:val="16"/>
      <w:szCs w:val="16"/>
    </w:rPr>
  </w:style>
  <w:style w:type="character" w:styleId="Hyperlink">
    <w:name w:val="Hyperlink"/>
    <w:basedOn w:val="DefaultParagraphFont"/>
    <w:rsid w:val="00A025A3"/>
    <w:rPr>
      <w:color w:val="0000FF"/>
      <w:u w:val="single"/>
    </w:rPr>
  </w:style>
  <w:style w:type="paragraph" w:styleId="ListParagraph">
    <w:name w:val="List Paragraph"/>
    <w:basedOn w:val="Normal"/>
    <w:uiPriority w:val="34"/>
    <w:qFormat/>
    <w:rsid w:val="008109A8"/>
    <w:pPr>
      <w:ind w:left="720"/>
      <w:contextualSpacing/>
    </w:pPr>
  </w:style>
</w:styles>
</file>

<file path=word/webSettings.xml><?xml version="1.0" encoding="utf-8"?>
<w:webSettings xmlns:r="http://schemas.openxmlformats.org/officeDocument/2006/relationships" xmlns:w="http://schemas.openxmlformats.org/wordprocessingml/2006/main">
  <w:divs>
    <w:div w:id="169757131">
      <w:bodyDiv w:val="1"/>
      <w:marLeft w:val="0"/>
      <w:marRight w:val="0"/>
      <w:marTop w:val="0"/>
      <w:marBottom w:val="0"/>
      <w:divBdr>
        <w:top w:val="none" w:sz="0" w:space="0" w:color="auto"/>
        <w:left w:val="none" w:sz="0" w:space="0" w:color="auto"/>
        <w:bottom w:val="none" w:sz="0" w:space="0" w:color="auto"/>
        <w:right w:val="none" w:sz="0" w:space="0" w:color="auto"/>
      </w:divBdr>
    </w:div>
    <w:div w:id="359746459">
      <w:bodyDiv w:val="1"/>
      <w:marLeft w:val="0"/>
      <w:marRight w:val="0"/>
      <w:marTop w:val="0"/>
      <w:marBottom w:val="0"/>
      <w:divBdr>
        <w:top w:val="none" w:sz="0" w:space="0" w:color="auto"/>
        <w:left w:val="none" w:sz="0" w:space="0" w:color="auto"/>
        <w:bottom w:val="none" w:sz="0" w:space="0" w:color="auto"/>
        <w:right w:val="none" w:sz="0" w:space="0" w:color="auto"/>
      </w:divBdr>
    </w:div>
    <w:div w:id="491943773">
      <w:bodyDiv w:val="1"/>
      <w:marLeft w:val="0"/>
      <w:marRight w:val="0"/>
      <w:marTop w:val="0"/>
      <w:marBottom w:val="0"/>
      <w:divBdr>
        <w:top w:val="none" w:sz="0" w:space="0" w:color="auto"/>
        <w:left w:val="none" w:sz="0" w:space="0" w:color="auto"/>
        <w:bottom w:val="none" w:sz="0" w:space="0" w:color="auto"/>
        <w:right w:val="none" w:sz="0" w:space="0" w:color="auto"/>
      </w:divBdr>
    </w:div>
    <w:div w:id="501552923">
      <w:bodyDiv w:val="1"/>
      <w:marLeft w:val="0"/>
      <w:marRight w:val="0"/>
      <w:marTop w:val="0"/>
      <w:marBottom w:val="0"/>
      <w:divBdr>
        <w:top w:val="none" w:sz="0" w:space="0" w:color="auto"/>
        <w:left w:val="none" w:sz="0" w:space="0" w:color="auto"/>
        <w:bottom w:val="none" w:sz="0" w:space="0" w:color="auto"/>
        <w:right w:val="none" w:sz="0" w:space="0" w:color="auto"/>
      </w:divBdr>
    </w:div>
    <w:div w:id="533739035">
      <w:bodyDiv w:val="1"/>
      <w:marLeft w:val="0"/>
      <w:marRight w:val="0"/>
      <w:marTop w:val="0"/>
      <w:marBottom w:val="0"/>
      <w:divBdr>
        <w:top w:val="none" w:sz="0" w:space="0" w:color="auto"/>
        <w:left w:val="none" w:sz="0" w:space="0" w:color="auto"/>
        <w:bottom w:val="none" w:sz="0" w:space="0" w:color="auto"/>
        <w:right w:val="none" w:sz="0" w:space="0" w:color="auto"/>
      </w:divBdr>
    </w:div>
    <w:div w:id="630131608">
      <w:bodyDiv w:val="1"/>
      <w:marLeft w:val="0"/>
      <w:marRight w:val="0"/>
      <w:marTop w:val="0"/>
      <w:marBottom w:val="0"/>
      <w:divBdr>
        <w:top w:val="none" w:sz="0" w:space="0" w:color="auto"/>
        <w:left w:val="none" w:sz="0" w:space="0" w:color="auto"/>
        <w:bottom w:val="none" w:sz="0" w:space="0" w:color="auto"/>
        <w:right w:val="none" w:sz="0" w:space="0" w:color="auto"/>
      </w:divBdr>
    </w:div>
    <w:div w:id="869224681">
      <w:bodyDiv w:val="1"/>
      <w:marLeft w:val="0"/>
      <w:marRight w:val="0"/>
      <w:marTop w:val="0"/>
      <w:marBottom w:val="0"/>
      <w:divBdr>
        <w:top w:val="none" w:sz="0" w:space="0" w:color="auto"/>
        <w:left w:val="none" w:sz="0" w:space="0" w:color="auto"/>
        <w:bottom w:val="none" w:sz="0" w:space="0" w:color="auto"/>
        <w:right w:val="none" w:sz="0" w:space="0" w:color="auto"/>
      </w:divBdr>
    </w:div>
    <w:div w:id="1163282728">
      <w:bodyDiv w:val="1"/>
      <w:marLeft w:val="0"/>
      <w:marRight w:val="0"/>
      <w:marTop w:val="0"/>
      <w:marBottom w:val="0"/>
      <w:divBdr>
        <w:top w:val="none" w:sz="0" w:space="0" w:color="auto"/>
        <w:left w:val="none" w:sz="0" w:space="0" w:color="auto"/>
        <w:bottom w:val="none" w:sz="0" w:space="0" w:color="auto"/>
        <w:right w:val="none" w:sz="0" w:space="0" w:color="auto"/>
      </w:divBdr>
    </w:div>
    <w:div w:id="1452092177">
      <w:bodyDiv w:val="1"/>
      <w:marLeft w:val="0"/>
      <w:marRight w:val="0"/>
      <w:marTop w:val="0"/>
      <w:marBottom w:val="0"/>
      <w:divBdr>
        <w:top w:val="none" w:sz="0" w:space="0" w:color="auto"/>
        <w:left w:val="none" w:sz="0" w:space="0" w:color="auto"/>
        <w:bottom w:val="none" w:sz="0" w:space="0" w:color="auto"/>
        <w:right w:val="none" w:sz="0" w:space="0" w:color="auto"/>
      </w:divBdr>
    </w:div>
    <w:div w:id="1470510072">
      <w:bodyDiv w:val="1"/>
      <w:marLeft w:val="0"/>
      <w:marRight w:val="0"/>
      <w:marTop w:val="0"/>
      <w:marBottom w:val="0"/>
      <w:divBdr>
        <w:top w:val="none" w:sz="0" w:space="0" w:color="auto"/>
        <w:left w:val="none" w:sz="0" w:space="0" w:color="auto"/>
        <w:bottom w:val="none" w:sz="0" w:space="0" w:color="auto"/>
        <w:right w:val="none" w:sz="0" w:space="0" w:color="auto"/>
      </w:divBdr>
    </w:div>
    <w:div w:id="1471091949">
      <w:bodyDiv w:val="1"/>
      <w:marLeft w:val="0"/>
      <w:marRight w:val="0"/>
      <w:marTop w:val="0"/>
      <w:marBottom w:val="0"/>
      <w:divBdr>
        <w:top w:val="none" w:sz="0" w:space="0" w:color="auto"/>
        <w:left w:val="none" w:sz="0" w:space="0" w:color="auto"/>
        <w:bottom w:val="none" w:sz="0" w:space="0" w:color="auto"/>
        <w:right w:val="none" w:sz="0" w:space="0" w:color="auto"/>
      </w:divBdr>
    </w:div>
    <w:div w:id="1512719635">
      <w:bodyDiv w:val="1"/>
      <w:marLeft w:val="60"/>
      <w:marRight w:val="60"/>
      <w:marTop w:val="60"/>
      <w:marBottom w:val="15"/>
      <w:divBdr>
        <w:top w:val="none" w:sz="0" w:space="0" w:color="auto"/>
        <w:left w:val="none" w:sz="0" w:space="0" w:color="auto"/>
        <w:bottom w:val="none" w:sz="0" w:space="0" w:color="auto"/>
        <w:right w:val="none" w:sz="0" w:space="0" w:color="auto"/>
      </w:divBdr>
      <w:divsChild>
        <w:div w:id="158154251">
          <w:marLeft w:val="0"/>
          <w:marRight w:val="0"/>
          <w:marTop w:val="0"/>
          <w:marBottom w:val="0"/>
          <w:divBdr>
            <w:top w:val="none" w:sz="0" w:space="0" w:color="auto"/>
            <w:left w:val="none" w:sz="0" w:space="0" w:color="auto"/>
            <w:bottom w:val="none" w:sz="0" w:space="0" w:color="auto"/>
            <w:right w:val="none" w:sz="0" w:space="0" w:color="auto"/>
          </w:divBdr>
        </w:div>
        <w:div w:id="828716019">
          <w:marLeft w:val="0"/>
          <w:marRight w:val="0"/>
          <w:marTop w:val="0"/>
          <w:marBottom w:val="0"/>
          <w:divBdr>
            <w:top w:val="none" w:sz="0" w:space="0" w:color="auto"/>
            <w:left w:val="none" w:sz="0" w:space="0" w:color="auto"/>
            <w:bottom w:val="none" w:sz="0" w:space="0" w:color="auto"/>
            <w:right w:val="none" w:sz="0" w:space="0" w:color="auto"/>
          </w:divBdr>
        </w:div>
        <w:div w:id="897595765">
          <w:marLeft w:val="0"/>
          <w:marRight w:val="0"/>
          <w:marTop w:val="0"/>
          <w:marBottom w:val="0"/>
          <w:divBdr>
            <w:top w:val="none" w:sz="0" w:space="0" w:color="auto"/>
            <w:left w:val="none" w:sz="0" w:space="0" w:color="auto"/>
            <w:bottom w:val="none" w:sz="0" w:space="0" w:color="auto"/>
            <w:right w:val="none" w:sz="0" w:space="0" w:color="auto"/>
          </w:divBdr>
        </w:div>
        <w:div w:id="1368750076">
          <w:marLeft w:val="0"/>
          <w:marRight w:val="0"/>
          <w:marTop w:val="0"/>
          <w:marBottom w:val="0"/>
          <w:divBdr>
            <w:top w:val="none" w:sz="0" w:space="0" w:color="auto"/>
            <w:left w:val="none" w:sz="0" w:space="0" w:color="auto"/>
            <w:bottom w:val="none" w:sz="0" w:space="0" w:color="auto"/>
            <w:right w:val="none" w:sz="0" w:space="0" w:color="auto"/>
          </w:divBdr>
        </w:div>
        <w:div w:id="1384985002">
          <w:marLeft w:val="0"/>
          <w:marRight w:val="0"/>
          <w:marTop w:val="0"/>
          <w:marBottom w:val="0"/>
          <w:divBdr>
            <w:top w:val="none" w:sz="0" w:space="0" w:color="auto"/>
            <w:left w:val="none" w:sz="0" w:space="0" w:color="auto"/>
            <w:bottom w:val="none" w:sz="0" w:space="0" w:color="auto"/>
            <w:right w:val="none" w:sz="0" w:space="0" w:color="auto"/>
          </w:divBdr>
        </w:div>
        <w:div w:id="1705405095">
          <w:marLeft w:val="0"/>
          <w:marRight w:val="0"/>
          <w:marTop w:val="0"/>
          <w:marBottom w:val="0"/>
          <w:divBdr>
            <w:top w:val="none" w:sz="0" w:space="0" w:color="auto"/>
            <w:left w:val="none" w:sz="0" w:space="0" w:color="auto"/>
            <w:bottom w:val="none" w:sz="0" w:space="0" w:color="auto"/>
            <w:right w:val="none" w:sz="0" w:space="0" w:color="auto"/>
          </w:divBdr>
        </w:div>
        <w:div w:id="1731273099">
          <w:marLeft w:val="0"/>
          <w:marRight w:val="0"/>
          <w:marTop w:val="0"/>
          <w:marBottom w:val="0"/>
          <w:divBdr>
            <w:top w:val="none" w:sz="0" w:space="0" w:color="auto"/>
            <w:left w:val="none" w:sz="0" w:space="0" w:color="auto"/>
            <w:bottom w:val="none" w:sz="0" w:space="0" w:color="auto"/>
            <w:right w:val="none" w:sz="0" w:space="0" w:color="auto"/>
          </w:divBdr>
        </w:div>
      </w:divsChild>
    </w:div>
    <w:div w:id="1671592820">
      <w:bodyDiv w:val="1"/>
      <w:marLeft w:val="0"/>
      <w:marRight w:val="0"/>
      <w:marTop w:val="0"/>
      <w:marBottom w:val="0"/>
      <w:divBdr>
        <w:top w:val="none" w:sz="0" w:space="0" w:color="auto"/>
        <w:left w:val="none" w:sz="0" w:space="0" w:color="auto"/>
        <w:bottom w:val="none" w:sz="0" w:space="0" w:color="auto"/>
        <w:right w:val="none" w:sz="0" w:space="0" w:color="auto"/>
      </w:divBdr>
    </w:div>
    <w:div w:id="1739742592">
      <w:bodyDiv w:val="1"/>
      <w:marLeft w:val="0"/>
      <w:marRight w:val="0"/>
      <w:marTop w:val="0"/>
      <w:marBottom w:val="0"/>
      <w:divBdr>
        <w:top w:val="none" w:sz="0" w:space="0" w:color="auto"/>
        <w:left w:val="none" w:sz="0" w:space="0" w:color="auto"/>
        <w:bottom w:val="none" w:sz="0" w:space="0" w:color="auto"/>
        <w:right w:val="none" w:sz="0" w:space="0" w:color="auto"/>
      </w:divBdr>
    </w:div>
    <w:div w:id="1844468831">
      <w:bodyDiv w:val="1"/>
      <w:marLeft w:val="0"/>
      <w:marRight w:val="0"/>
      <w:marTop w:val="0"/>
      <w:marBottom w:val="0"/>
      <w:divBdr>
        <w:top w:val="none" w:sz="0" w:space="0" w:color="auto"/>
        <w:left w:val="none" w:sz="0" w:space="0" w:color="auto"/>
        <w:bottom w:val="none" w:sz="0" w:space="0" w:color="auto"/>
        <w:right w:val="none" w:sz="0" w:space="0" w:color="auto"/>
      </w:divBdr>
    </w:div>
    <w:div w:id="1951351998">
      <w:bodyDiv w:val="1"/>
      <w:marLeft w:val="0"/>
      <w:marRight w:val="0"/>
      <w:marTop w:val="0"/>
      <w:marBottom w:val="0"/>
      <w:divBdr>
        <w:top w:val="none" w:sz="0" w:space="0" w:color="auto"/>
        <w:left w:val="none" w:sz="0" w:space="0" w:color="auto"/>
        <w:bottom w:val="none" w:sz="0" w:space="0" w:color="auto"/>
        <w:right w:val="none" w:sz="0" w:space="0" w:color="auto"/>
      </w:divBdr>
    </w:div>
    <w:div w:id="214519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9.xml"/><Relationship Id="rId39" Type="http://schemas.openxmlformats.org/officeDocument/2006/relationships/footer" Target="footer13.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1.xml"/><Relationship Id="rId42" Type="http://schemas.openxmlformats.org/officeDocument/2006/relationships/footer" Target="footer15.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openxmlformats.org/officeDocument/2006/relationships/footer" Target="footer8.xml"/><Relationship Id="rId33" Type="http://schemas.openxmlformats.org/officeDocument/2006/relationships/header" Target="header14.xml"/><Relationship Id="rId38" Type="http://schemas.openxmlformats.org/officeDocument/2006/relationships/header" Target="header17.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footer" Target="footer7.xml"/><Relationship Id="rId32" Type="http://schemas.openxmlformats.org/officeDocument/2006/relationships/header" Target="header13.xml"/><Relationship Id="rId37" Type="http://schemas.openxmlformats.org/officeDocument/2006/relationships/header" Target="header16.xml"/><Relationship Id="rId40" Type="http://schemas.openxmlformats.org/officeDocument/2006/relationships/footer" Target="footer14.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eader" Target="header8.xml"/><Relationship Id="rId28" Type="http://schemas.openxmlformats.org/officeDocument/2006/relationships/header" Target="header10.xml"/><Relationship Id="rId36" Type="http://schemas.openxmlformats.org/officeDocument/2006/relationships/footer" Target="footer12.xml"/><Relationship Id="rId10" Type="http://schemas.openxmlformats.org/officeDocument/2006/relationships/header" Target="header1.xml"/><Relationship Id="rId19" Type="http://schemas.openxmlformats.org/officeDocument/2006/relationships/footer" Target="footer5.xml"/><Relationship Id="rId31" Type="http://schemas.openxmlformats.org/officeDocument/2006/relationships/footer" Target="footer10.xm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footer" Target="footer9.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E11D0DAE6CA694D95374B404BCCDB1F" ma:contentTypeVersion="0" ma:contentTypeDescription="Create a new document." ma:contentTypeScope="" ma:versionID="a881a2a414fe1c645ed3741d556016c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0C0993B-7BA6-4655-9869-E998FAD146A2}">
  <ds:schemaRefs>
    <ds:schemaRef ds:uri="http://schemas.microsoft.com/sharepoint/v3/contenttype/forms"/>
  </ds:schemaRefs>
</ds:datastoreItem>
</file>

<file path=customXml/itemProps2.xml><?xml version="1.0" encoding="utf-8"?>
<ds:datastoreItem xmlns:ds="http://schemas.openxmlformats.org/officeDocument/2006/customXml" ds:itemID="{00A75152-110F-4078-9F46-DA5178D749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E21E9DB-9351-442F-8D52-CD1360FFD27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207</Words>
  <Characters>1184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APPENDIX TABLE J-1</vt:lpstr>
    </vt:vector>
  </TitlesOfParts>
  <Company>CH2M HILL</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TABLE X-X</dc:title>
  <dc:subject>Debris Management Plan</dc:subject>
  <dc:creator>Tony Furr</dc:creator>
  <cp:keywords>Debris</cp:keywords>
  <cp:lastModifiedBy>Tony M. Furr</cp:lastModifiedBy>
  <cp:revision>4</cp:revision>
  <cp:lastPrinted>2008-05-21T01:36:00Z</cp:lastPrinted>
  <dcterms:created xsi:type="dcterms:W3CDTF">2011-07-13T20:50:00Z</dcterms:created>
  <dcterms:modified xsi:type="dcterms:W3CDTF">2011-07-13T20:57:00Z</dcterms:modified>
</cp:coreProperties>
</file>